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9E" w:rsidRPr="006F2C9E" w:rsidRDefault="006F2C9E" w:rsidP="006F2C9E">
      <w:r w:rsidRPr="006F2C9E">
        <w:rPr>
          <w:noProof/>
          <w:lang w:eastAsia="ru-RU"/>
        </w:rPr>
        <w:drawing>
          <wp:inline distT="0" distB="0" distL="0" distR="0">
            <wp:extent cx="1430361" cy="1409700"/>
            <wp:effectExtent l="0" t="0" r="0" b="0"/>
            <wp:docPr id="14" name="Рисунок 14" descr="14404-A052172">
              <a:hlinkClick xmlns:a="http://schemas.openxmlformats.org/drawingml/2006/main" r:id="rId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404-A052172">
                      <a:hlinkClick r:id="rId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37" cy="14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9E" w:rsidRPr="006F2C9E" w:rsidRDefault="006F2C9E" w:rsidP="006F2C9E">
      <w:pPr>
        <w:rPr>
          <w:b/>
          <w:bCs/>
        </w:rPr>
      </w:pPr>
      <w:r w:rsidRPr="006F2C9E">
        <w:rPr>
          <w:b/>
          <w:bCs/>
        </w:rPr>
        <w:t> </w:t>
      </w:r>
    </w:p>
    <w:p w:rsidR="006F2C9E" w:rsidRPr="006F2C9E" w:rsidRDefault="00190E2D" w:rsidP="006F2C9E">
      <w:pPr>
        <w:rPr>
          <w:b/>
        </w:rPr>
      </w:pPr>
      <w:hyperlink r:id="rId8" w:history="1">
        <w:r w:rsidR="006F2C9E" w:rsidRPr="006F2C9E">
          <w:rPr>
            <w:rStyle w:val="a3"/>
            <w:b/>
            <w:color w:val="auto"/>
            <w:u w:val="none"/>
          </w:rPr>
          <w:t xml:space="preserve">Акустическая </w:t>
        </w:r>
        <w:proofErr w:type="gramStart"/>
        <w:r w:rsidR="006F2C9E" w:rsidRPr="006F2C9E">
          <w:rPr>
            <w:rStyle w:val="a3"/>
            <w:b/>
            <w:color w:val="auto"/>
            <w:u w:val="none"/>
          </w:rPr>
          <w:t>систем</w:t>
        </w:r>
        <w:proofErr w:type="gramEnd"/>
      </w:hyperlink>
      <w:r w:rsidR="006F2C9E" w:rsidRPr="006F2C9E">
        <w:rPr>
          <w:b/>
        </w:rPr>
        <w:t>а  JBL EON615</w:t>
      </w:r>
    </w:p>
    <w:p w:rsidR="006F2C9E" w:rsidRPr="006F2C9E" w:rsidRDefault="006F2C9E" w:rsidP="006F2C9E">
      <w:r w:rsidRPr="006F2C9E">
        <w:t>Артикул: A052172</w:t>
      </w:r>
    </w:p>
    <w:p w:rsidR="006F2C9E" w:rsidRDefault="006F2C9E" w:rsidP="006F2C9E"/>
    <w:p w:rsidR="006F2C9E" w:rsidRPr="006F2C9E" w:rsidRDefault="006F2C9E" w:rsidP="006F2C9E">
      <w:proofErr w:type="spellStart"/>
      <w:r>
        <w:t>А</w:t>
      </w:r>
      <w:r w:rsidRPr="006F2C9E">
        <w:t>куст</w:t>
      </w:r>
      <w:proofErr w:type="spellEnd"/>
      <w:r w:rsidRPr="006F2C9E">
        <w:t xml:space="preserve">. система, 15``, 2-полосная, активная 500 Вт, 127 </w:t>
      </w:r>
      <w:proofErr w:type="spellStart"/>
      <w:r w:rsidRPr="006F2C9E">
        <w:t>dB</w:t>
      </w:r>
      <w:proofErr w:type="spellEnd"/>
      <w:r w:rsidRPr="006F2C9E">
        <w:t xml:space="preserve">, управление по </w:t>
      </w:r>
      <w:proofErr w:type="spellStart"/>
      <w:r w:rsidRPr="006F2C9E">
        <w:t>Bluetooth</w:t>
      </w:r>
      <w:proofErr w:type="spellEnd"/>
      <w:r w:rsidRPr="006F2C9E">
        <w:t>, 17.7 кг, 39 Гц - 20 кГц</w:t>
      </w:r>
    </w:p>
    <w:p w:rsidR="006F2C9E" w:rsidRPr="006F2C9E" w:rsidRDefault="006F2C9E" w:rsidP="006F2C9E">
      <w:pPr>
        <w:numPr>
          <w:ilvl w:val="0"/>
          <w:numId w:val="2"/>
        </w:numPr>
        <w:rPr>
          <w:b/>
        </w:rPr>
      </w:pPr>
      <w:r w:rsidRPr="006F2C9E">
        <w:rPr>
          <w:b/>
        </w:rPr>
        <w:t>30 740 </w:t>
      </w:r>
    </w:p>
    <w:p w:rsidR="0072245D" w:rsidRDefault="0072245D"/>
    <w:p w:rsidR="00190E2D" w:rsidRDefault="00190E2D" w:rsidP="00190E2D">
      <w:pPr>
        <w:rPr>
          <w:b/>
          <w:color w:val="000000"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4025" cy="1724025"/>
            <wp:effectExtent l="0" t="0" r="9525" b="9525"/>
            <wp:docPr id="2" name="Рисунок 2" descr="14127-A05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127-A050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2D" w:rsidRDefault="00190E2D" w:rsidP="00190E2D">
      <w:pPr>
        <w:rPr>
          <w:b/>
          <w:color w:val="000000"/>
          <w:kern w:val="36"/>
          <w:lang w:eastAsia="ru-RU"/>
        </w:rPr>
      </w:pPr>
      <w:r w:rsidRPr="00190E2D">
        <w:rPr>
          <w:b/>
          <w:color w:val="000000"/>
          <w:kern w:val="36"/>
          <w:lang w:eastAsia="ru-RU"/>
        </w:rPr>
        <w:t>Микшерный</w:t>
      </w:r>
      <w:r w:rsidRPr="00190E2D">
        <w:rPr>
          <w:b/>
          <w:color w:val="000000"/>
          <w:kern w:val="36"/>
          <w:lang w:eastAsia="ru-RU"/>
        </w:rPr>
        <w:t xml:space="preserve"> пульт</w:t>
      </w:r>
      <w:r w:rsidRPr="00190E2D">
        <w:rPr>
          <w:b/>
          <w:color w:val="000000"/>
          <w:kern w:val="36"/>
          <w:lang w:eastAsia="ru-RU"/>
        </w:rPr>
        <w:t xml:space="preserve"> </w:t>
      </w:r>
      <w:r w:rsidRPr="00190E2D">
        <w:rPr>
          <w:b/>
          <w:color w:val="000000"/>
          <w:kern w:val="36"/>
          <w:lang w:eastAsia="ru-RU"/>
        </w:rPr>
        <w:t>YAMAHA MG10XU USB</w:t>
      </w:r>
    </w:p>
    <w:p w:rsidR="00190E2D" w:rsidRPr="00190E2D" w:rsidRDefault="00190E2D" w:rsidP="00190E2D">
      <w:pPr>
        <w:rPr>
          <w:color w:val="000000"/>
          <w:kern w:val="36"/>
          <w:lang w:eastAsia="ru-RU"/>
        </w:rPr>
      </w:pPr>
      <w:r w:rsidRPr="00190E2D">
        <w:rPr>
          <w:color w:val="000000"/>
          <w:kern w:val="36"/>
          <w:lang w:eastAsia="ru-RU"/>
        </w:rPr>
        <w:t>Артикул: A050594</w:t>
      </w:r>
    </w:p>
    <w:p w:rsidR="00190E2D" w:rsidRPr="00190E2D" w:rsidRDefault="00190E2D" w:rsidP="00190E2D">
      <w:pPr>
        <w:rPr>
          <w:color w:val="000000"/>
          <w:kern w:val="36"/>
          <w:lang w:eastAsia="ru-RU"/>
        </w:rPr>
      </w:pPr>
      <w:r>
        <w:rPr>
          <w:color w:val="000000"/>
          <w:kern w:val="36"/>
          <w:lang w:eastAsia="ru-RU"/>
        </w:rPr>
        <w:tab/>
        <w:t>М</w:t>
      </w:r>
      <w:r w:rsidRPr="00190E2D">
        <w:rPr>
          <w:color w:val="000000"/>
          <w:kern w:val="36"/>
          <w:lang w:eastAsia="ru-RU"/>
        </w:rPr>
        <w:t xml:space="preserve">икшерный пульт с процессором эффектов, 4 </w:t>
      </w:r>
      <w:proofErr w:type="spellStart"/>
      <w:r w:rsidRPr="00190E2D">
        <w:rPr>
          <w:color w:val="000000"/>
          <w:kern w:val="36"/>
          <w:lang w:eastAsia="ru-RU"/>
        </w:rPr>
        <w:t>Mic</w:t>
      </w:r>
      <w:proofErr w:type="spellEnd"/>
      <w:r w:rsidRPr="00190E2D">
        <w:rPr>
          <w:color w:val="000000"/>
          <w:kern w:val="36"/>
          <w:lang w:eastAsia="ru-RU"/>
        </w:rPr>
        <w:t xml:space="preserve"> /10 </w:t>
      </w:r>
      <w:proofErr w:type="spellStart"/>
      <w:r w:rsidRPr="00190E2D">
        <w:rPr>
          <w:color w:val="000000"/>
          <w:kern w:val="36"/>
          <w:lang w:eastAsia="ru-RU"/>
        </w:rPr>
        <w:t>Line</w:t>
      </w:r>
      <w:proofErr w:type="spellEnd"/>
      <w:r w:rsidRPr="00190E2D">
        <w:rPr>
          <w:color w:val="000000"/>
          <w:kern w:val="36"/>
          <w:lang w:eastAsia="ru-RU"/>
        </w:rPr>
        <w:t xml:space="preserve"> входов, AC адаптер питания в комплекте</w:t>
      </w:r>
    </w:p>
    <w:p w:rsidR="00190E2D" w:rsidRDefault="00190E2D" w:rsidP="00190E2D">
      <w:pPr>
        <w:pStyle w:val="a6"/>
        <w:numPr>
          <w:ilvl w:val="0"/>
          <w:numId w:val="7"/>
        </w:numPr>
        <w:rPr>
          <w:b/>
          <w:color w:val="000000"/>
          <w:kern w:val="36"/>
          <w:lang w:eastAsia="ru-RU"/>
        </w:rPr>
      </w:pPr>
      <w:r w:rsidRPr="00190E2D">
        <w:rPr>
          <w:b/>
          <w:color w:val="000000"/>
          <w:kern w:val="36"/>
          <w:lang w:eastAsia="ru-RU"/>
        </w:rPr>
        <w:t>16</w:t>
      </w:r>
      <w:r>
        <w:rPr>
          <w:b/>
          <w:color w:val="000000"/>
          <w:kern w:val="36"/>
          <w:lang w:eastAsia="ru-RU"/>
        </w:rPr>
        <w:t> </w:t>
      </w:r>
      <w:r w:rsidRPr="00190E2D">
        <w:rPr>
          <w:b/>
          <w:color w:val="000000"/>
          <w:kern w:val="36"/>
          <w:lang w:eastAsia="ru-RU"/>
        </w:rPr>
        <w:t>900</w:t>
      </w:r>
    </w:p>
    <w:p w:rsidR="00190E2D" w:rsidRDefault="00190E2D" w:rsidP="00190E2D">
      <w:pPr>
        <w:pStyle w:val="a6"/>
        <w:rPr>
          <w:b/>
          <w:color w:val="000000"/>
          <w:kern w:val="36"/>
          <w:lang w:eastAsia="ru-RU"/>
        </w:rPr>
      </w:pPr>
    </w:p>
    <w:p w:rsidR="00190E2D" w:rsidRPr="00190E2D" w:rsidRDefault="00190E2D" w:rsidP="00190E2D">
      <w:pPr>
        <w:pStyle w:val="a6"/>
        <w:rPr>
          <w:b/>
          <w:color w:val="000000"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1828786"/>
            <wp:effectExtent l="0" t="0" r="0" b="635"/>
            <wp:docPr id="1" name="Рисунок 1" descr="https://www.muztorg.ru/files/7w2/9sw/j61/xoo/ooc/4cs/4g8/0wo/k/7w29swj61xooooc4cs4g80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uztorg.ru/files/7w2/9sw/j61/xoo/ooc/4cs/4g8/0wo/k/7w29swj61xooooc4cs4g80w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3" cy="18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2D" w:rsidRPr="00190E2D" w:rsidRDefault="00190E2D" w:rsidP="00190E2D">
      <w:pPr>
        <w:pStyle w:val="a6"/>
        <w:rPr>
          <w:b/>
          <w:color w:val="000000"/>
          <w:kern w:val="36"/>
          <w:lang w:eastAsia="ru-RU"/>
        </w:rPr>
      </w:pPr>
      <w:r w:rsidRPr="00190E2D">
        <w:rPr>
          <w:b/>
          <w:color w:val="000000"/>
          <w:kern w:val="36"/>
          <w:lang w:eastAsia="ru-RU"/>
        </w:rPr>
        <w:t xml:space="preserve">    </w:t>
      </w:r>
    </w:p>
    <w:p w:rsidR="00190E2D" w:rsidRPr="00190E2D" w:rsidRDefault="00190E2D" w:rsidP="00190E2D">
      <w:pPr>
        <w:pStyle w:val="a6"/>
        <w:rPr>
          <w:b/>
          <w:color w:val="000000"/>
          <w:kern w:val="36"/>
          <w:lang w:eastAsia="ru-RU"/>
        </w:rPr>
      </w:pPr>
      <w:r w:rsidRPr="00190E2D">
        <w:rPr>
          <w:b/>
          <w:color w:val="000000"/>
          <w:kern w:val="36"/>
          <w:lang w:eastAsia="ru-RU"/>
        </w:rPr>
        <w:t>Аксессуары и комплектующие</w:t>
      </w:r>
      <w:r w:rsidRPr="00190E2D">
        <w:rPr>
          <w:b/>
          <w:color w:val="000000"/>
          <w:kern w:val="36"/>
          <w:lang w:eastAsia="ru-RU"/>
        </w:rPr>
        <w:t xml:space="preserve"> </w:t>
      </w:r>
      <w:r w:rsidRPr="00190E2D">
        <w:rPr>
          <w:b/>
          <w:color w:val="000000"/>
          <w:kern w:val="36"/>
          <w:lang w:eastAsia="ru-RU"/>
        </w:rPr>
        <w:t>ROCKDALE 3302_T</w:t>
      </w:r>
    </w:p>
    <w:p w:rsidR="00190E2D" w:rsidRPr="00190E2D" w:rsidRDefault="00190E2D" w:rsidP="00190E2D">
      <w:pPr>
        <w:pStyle w:val="a6"/>
        <w:rPr>
          <w:color w:val="000000"/>
          <w:kern w:val="36"/>
          <w:lang w:eastAsia="ru-RU"/>
        </w:rPr>
      </w:pPr>
      <w:r w:rsidRPr="00190E2D">
        <w:rPr>
          <w:color w:val="000000"/>
          <w:kern w:val="36"/>
          <w:lang w:eastAsia="ru-RU"/>
        </w:rPr>
        <w:t>Артикул: A062998</w:t>
      </w:r>
    </w:p>
    <w:p w:rsidR="00190E2D" w:rsidRPr="00190E2D" w:rsidRDefault="00190E2D" w:rsidP="00190E2D">
      <w:pPr>
        <w:pStyle w:val="a6"/>
        <w:rPr>
          <w:color w:val="000000"/>
          <w:kern w:val="36"/>
          <w:lang w:eastAsia="ru-RU"/>
        </w:rPr>
      </w:pPr>
      <w:r>
        <w:rPr>
          <w:color w:val="000000"/>
          <w:kern w:val="36"/>
          <w:lang w:eastAsia="ru-RU"/>
        </w:rPr>
        <w:tab/>
        <w:t>У</w:t>
      </w:r>
      <w:r w:rsidRPr="00190E2D">
        <w:rPr>
          <w:color w:val="000000"/>
          <w:kern w:val="36"/>
          <w:lang w:eastAsia="ru-RU"/>
        </w:rPr>
        <w:t xml:space="preserve">силенная </w:t>
      </w:r>
      <w:proofErr w:type="spellStart"/>
      <w:r w:rsidRPr="00190E2D">
        <w:rPr>
          <w:color w:val="000000"/>
          <w:kern w:val="36"/>
          <w:lang w:eastAsia="ru-RU"/>
        </w:rPr>
        <w:t>спикерная</w:t>
      </w:r>
      <w:proofErr w:type="spellEnd"/>
      <w:r w:rsidRPr="00190E2D">
        <w:rPr>
          <w:color w:val="000000"/>
          <w:kern w:val="36"/>
          <w:lang w:eastAsia="ru-RU"/>
        </w:rPr>
        <w:t xml:space="preserve"> стойка на треноге, металлические узлы, высота до 1,8 м, труба 35 мм, нагрузка до 50 кг</w:t>
      </w:r>
    </w:p>
    <w:p w:rsidR="00190E2D" w:rsidRDefault="00190E2D" w:rsidP="00190E2D">
      <w:pPr>
        <w:pStyle w:val="a6"/>
        <w:numPr>
          <w:ilvl w:val="0"/>
          <w:numId w:val="8"/>
        </w:numPr>
        <w:rPr>
          <w:b/>
          <w:color w:val="000000"/>
          <w:kern w:val="36"/>
          <w:lang w:eastAsia="ru-RU"/>
        </w:rPr>
      </w:pPr>
      <w:r w:rsidRPr="00190E2D">
        <w:rPr>
          <w:b/>
          <w:color w:val="000000"/>
          <w:kern w:val="36"/>
          <w:lang w:eastAsia="ru-RU"/>
        </w:rPr>
        <w:t>2</w:t>
      </w:r>
      <w:r w:rsidRPr="00190E2D">
        <w:rPr>
          <w:b/>
          <w:color w:val="000000"/>
          <w:kern w:val="36"/>
          <w:lang w:eastAsia="ru-RU"/>
        </w:rPr>
        <w:t> </w:t>
      </w:r>
      <w:r w:rsidRPr="00190E2D">
        <w:rPr>
          <w:b/>
          <w:color w:val="000000"/>
          <w:kern w:val="36"/>
          <w:lang w:eastAsia="ru-RU"/>
        </w:rPr>
        <w:t>900</w:t>
      </w:r>
      <w:bookmarkStart w:id="0" w:name="_GoBack"/>
      <w:bookmarkEnd w:id="0"/>
    </w:p>
    <w:sectPr w:rsidR="00190E2D" w:rsidSect="00F70DAD">
      <w:type w:val="continuous"/>
      <w:pgSz w:w="11909" w:h="16834"/>
      <w:pgMar w:top="851" w:right="851" w:bottom="851" w:left="1418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F1D"/>
    <w:multiLevelType w:val="multilevel"/>
    <w:tmpl w:val="DAC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32A96"/>
    <w:multiLevelType w:val="hybridMultilevel"/>
    <w:tmpl w:val="084E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08F4"/>
    <w:multiLevelType w:val="hybridMultilevel"/>
    <w:tmpl w:val="75F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71379"/>
    <w:multiLevelType w:val="hybridMultilevel"/>
    <w:tmpl w:val="884C6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A2445"/>
    <w:multiLevelType w:val="multilevel"/>
    <w:tmpl w:val="4038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B2D03"/>
    <w:multiLevelType w:val="multilevel"/>
    <w:tmpl w:val="228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32CCB"/>
    <w:multiLevelType w:val="hybridMultilevel"/>
    <w:tmpl w:val="245E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5F40"/>
    <w:multiLevelType w:val="hybridMultilevel"/>
    <w:tmpl w:val="EB96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E"/>
    <w:rsid w:val="00190E2D"/>
    <w:rsid w:val="001941B9"/>
    <w:rsid w:val="004144B6"/>
    <w:rsid w:val="006F2C9E"/>
    <w:rsid w:val="0072245D"/>
    <w:rsid w:val="00915CFC"/>
    <w:rsid w:val="00A1602C"/>
    <w:rsid w:val="00B365B7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C9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C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2C9E"/>
    <w:rPr>
      <w:b/>
      <w:bCs/>
      <w:kern w:val="36"/>
      <w:sz w:val="48"/>
      <w:szCs w:val="48"/>
      <w:lang w:eastAsia="ru-RU"/>
    </w:rPr>
  </w:style>
  <w:style w:type="character" w:customStyle="1" w:styleId="article">
    <w:name w:val="article"/>
    <w:basedOn w:val="a0"/>
    <w:rsid w:val="006F2C9E"/>
  </w:style>
  <w:style w:type="paragraph" w:styleId="a7">
    <w:name w:val="Normal (Web)"/>
    <w:basedOn w:val="a"/>
    <w:uiPriority w:val="99"/>
    <w:semiHidden/>
    <w:unhideWhenUsed/>
    <w:rsid w:val="006F2C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C9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C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2C9E"/>
    <w:rPr>
      <w:b/>
      <w:bCs/>
      <w:kern w:val="36"/>
      <w:sz w:val="48"/>
      <w:szCs w:val="48"/>
      <w:lang w:eastAsia="ru-RU"/>
    </w:rPr>
  </w:style>
  <w:style w:type="character" w:customStyle="1" w:styleId="article">
    <w:name w:val="article"/>
    <w:basedOn w:val="a0"/>
    <w:rsid w:val="006F2C9E"/>
  </w:style>
  <w:style w:type="paragraph" w:styleId="a7">
    <w:name w:val="Normal (Web)"/>
    <w:basedOn w:val="a"/>
    <w:uiPriority w:val="99"/>
    <w:semiHidden/>
    <w:unhideWhenUsed/>
    <w:rsid w:val="006F2C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21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1188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25446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92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7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1842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2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2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85443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92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319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169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34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844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0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4338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05738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A431B"/>
                            <w:left w:val="single" w:sz="12" w:space="4" w:color="EA431B"/>
                            <w:bottom w:val="single" w:sz="12" w:space="0" w:color="EA431B"/>
                            <w:right w:val="single" w:sz="12" w:space="4" w:color="EA431B"/>
                          </w:divBdr>
                        </w:div>
                        <w:div w:id="13535337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8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4547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31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60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9210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41827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77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71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995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224872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73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9107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545531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A431B"/>
                            <w:left w:val="single" w:sz="12" w:space="4" w:color="EA431B"/>
                            <w:bottom w:val="single" w:sz="12" w:space="0" w:color="EA431B"/>
                            <w:right w:val="single" w:sz="12" w:space="4" w:color="EA431B"/>
                          </w:divBdr>
                        </w:div>
                        <w:div w:id="3196254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51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4893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9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23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2031">
                              <w:marLeft w:val="0"/>
                              <w:marRight w:val="0"/>
                              <w:marTop w:val="30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581502">
                          <w:marLeft w:val="0"/>
                          <w:marRight w:val="0"/>
                          <w:marTop w:val="4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A431B"/>
                                <w:left w:val="single" w:sz="12" w:space="4" w:color="EA431B"/>
                                <w:bottom w:val="single" w:sz="12" w:space="0" w:color="EA431B"/>
                                <w:right w:val="single" w:sz="12" w:space="4" w:color="EA431B"/>
                              </w:divBdr>
                            </w:div>
                            <w:div w:id="1378235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65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402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73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3083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31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3592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83613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36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10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00669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789783">
                      <w:marLeft w:val="0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33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7104">
                              <w:marLeft w:val="0"/>
                              <w:marRight w:val="0"/>
                              <w:marTop w:val="30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06168">
                          <w:marLeft w:val="0"/>
                          <w:marRight w:val="0"/>
                          <w:marTop w:val="4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9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A431B"/>
                                <w:left w:val="single" w:sz="12" w:space="4" w:color="EA431B"/>
                                <w:bottom w:val="single" w:sz="12" w:space="0" w:color="EA431B"/>
                                <w:right w:val="single" w:sz="12" w:space="4" w:color="EA431B"/>
                              </w:divBdr>
                            </w:div>
                            <w:div w:id="2206774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61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460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5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8152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64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02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724097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20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903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category/akusticheskie-sistemy-258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catalog/gallery?id=A052172&amp;active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2019-04-22T10:54:00Z</dcterms:created>
  <dcterms:modified xsi:type="dcterms:W3CDTF">2019-04-22T10:54:00Z</dcterms:modified>
</cp:coreProperties>
</file>