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01" w:rsidRPr="00F6249B" w:rsidRDefault="00260601" w:rsidP="00F6249B">
      <w:pPr>
        <w:pStyle w:val="Default"/>
        <w:spacing w:line="360" w:lineRule="auto"/>
        <w:ind w:firstLine="709"/>
        <w:rPr>
          <w:sz w:val="28"/>
          <w:szCs w:val="28"/>
        </w:rPr>
      </w:pPr>
      <w:r w:rsidRPr="00F6249B">
        <w:rPr>
          <w:sz w:val="28"/>
          <w:szCs w:val="28"/>
        </w:rPr>
        <w:t xml:space="preserve">Стоимость размещения рекламы указана за один месяц. В эту сумму входит прокрутка Вашего ролика/статической картинки </w:t>
      </w:r>
      <w:r w:rsidRPr="00FF4AEF">
        <w:rPr>
          <w:sz w:val="28"/>
          <w:szCs w:val="28"/>
          <w:u w:val="single"/>
        </w:rPr>
        <w:t xml:space="preserve">как минимум 36 раз в час </w:t>
      </w:r>
      <w:proofErr w:type="gramStart"/>
      <w:r w:rsidRPr="00FF4AEF">
        <w:rPr>
          <w:sz w:val="28"/>
          <w:szCs w:val="28"/>
          <w:u w:val="single"/>
        </w:rPr>
        <w:t>практически полный день</w:t>
      </w:r>
      <w:proofErr w:type="gramEnd"/>
      <w:r w:rsidRPr="00F6249B">
        <w:rPr>
          <w:sz w:val="28"/>
          <w:szCs w:val="28"/>
        </w:rPr>
        <w:t xml:space="preserve">. (В зависимости от локации). К примеру, в фитнес </w:t>
      </w:r>
      <w:proofErr w:type="gramStart"/>
      <w:r w:rsidRPr="00F6249B">
        <w:rPr>
          <w:sz w:val="28"/>
          <w:szCs w:val="28"/>
        </w:rPr>
        <w:t>клубе</w:t>
      </w:r>
      <w:proofErr w:type="gramEnd"/>
      <w:r w:rsidRPr="00F6249B">
        <w:rPr>
          <w:sz w:val="28"/>
          <w:szCs w:val="28"/>
        </w:rPr>
        <w:t xml:space="preserve"> «</w:t>
      </w:r>
      <w:r w:rsidRPr="00F6249B">
        <w:rPr>
          <w:sz w:val="28"/>
          <w:szCs w:val="28"/>
          <w:lang w:val="en-US"/>
        </w:rPr>
        <w:t>Coliseum</w:t>
      </w:r>
      <w:r w:rsidRPr="00F6249B">
        <w:rPr>
          <w:sz w:val="28"/>
          <w:szCs w:val="28"/>
        </w:rPr>
        <w:t xml:space="preserve">» и в аэропорту реклама будет доступна для просмотра 24 часа в сутки полный месяц. </w:t>
      </w:r>
    </w:p>
    <w:p w:rsidR="00260601" w:rsidRDefault="00260601" w:rsidP="00260601">
      <w:pPr>
        <w:pStyle w:val="Default"/>
        <w:rPr>
          <w:sz w:val="32"/>
          <w:szCs w:val="32"/>
        </w:rPr>
      </w:pPr>
    </w:p>
    <w:p w:rsidR="00260601" w:rsidRPr="00260601" w:rsidRDefault="00260601" w:rsidP="00260601">
      <w:pPr>
        <w:pStyle w:val="Default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Размещение в </w:t>
      </w:r>
      <w:proofErr w:type="gramStart"/>
      <w:r>
        <w:rPr>
          <w:sz w:val="32"/>
          <w:szCs w:val="32"/>
        </w:rPr>
        <w:t>фитнес–клубах</w:t>
      </w:r>
      <w:proofErr w:type="gramEnd"/>
      <w:r>
        <w:rPr>
          <w:sz w:val="32"/>
          <w:szCs w:val="32"/>
        </w:rPr>
        <w:t xml:space="preserve"> </w:t>
      </w:r>
      <w:r w:rsidRPr="00260601">
        <w:rPr>
          <w:i/>
          <w:sz w:val="32"/>
          <w:szCs w:val="32"/>
          <w:u w:val="single"/>
        </w:rPr>
        <w:t>«</w:t>
      </w:r>
      <w:proofErr w:type="spellStart"/>
      <w:r w:rsidRPr="00260601">
        <w:rPr>
          <w:i/>
          <w:sz w:val="32"/>
          <w:szCs w:val="32"/>
          <w:u w:val="single"/>
        </w:rPr>
        <w:t>СтильЖи</w:t>
      </w:r>
      <w:proofErr w:type="spellEnd"/>
      <w:r w:rsidRPr="00260601">
        <w:rPr>
          <w:i/>
          <w:sz w:val="32"/>
          <w:szCs w:val="32"/>
          <w:u w:val="single"/>
        </w:rPr>
        <w:t xml:space="preserve">» и «Спорт Холл»: </w:t>
      </w:r>
    </w:p>
    <w:p w:rsidR="00260601" w:rsidRDefault="00260601" w:rsidP="003234BF">
      <w:pPr>
        <w:pStyle w:val="Default"/>
        <w:ind w:firstLine="708"/>
        <w:rPr>
          <w:sz w:val="23"/>
          <w:szCs w:val="23"/>
        </w:rPr>
      </w:pPr>
      <w:r w:rsidRPr="00260601">
        <w:rPr>
          <w:i/>
          <w:sz w:val="23"/>
          <w:szCs w:val="23"/>
        </w:rPr>
        <w:t>10 секунд</w:t>
      </w:r>
      <w:r>
        <w:rPr>
          <w:sz w:val="23"/>
          <w:szCs w:val="23"/>
        </w:rPr>
        <w:t xml:space="preserve"> </w:t>
      </w:r>
      <w:r w:rsidR="00E90F62" w:rsidRPr="00E90F62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5000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>/</w:t>
      </w:r>
      <w:proofErr w:type="spellStart"/>
      <w:proofErr w:type="gramStart"/>
      <w:r>
        <w:rPr>
          <w:sz w:val="23"/>
          <w:szCs w:val="23"/>
        </w:rPr>
        <w:t>мес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260601" w:rsidRDefault="00260601" w:rsidP="003234BF">
      <w:pPr>
        <w:pStyle w:val="Default"/>
        <w:ind w:firstLine="708"/>
        <w:rPr>
          <w:sz w:val="23"/>
          <w:szCs w:val="23"/>
        </w:rPr>
      </w:pPr>
      <w:r w:rsidRPr="00260601">
        <w:rPr>
          <w:i/>
          <w:sz w:val="23"/>
          <w:szCs w:val="23"/>
        </w:rPr>
        <w:t>20 секунд</w:t>
      </w:r>
      <w:r>
        <w:rPr>
          <w:sz w:val="23"/>
          <w:szCs w:val="23"/>
        </w:rPr>
        <w:t xml:space="preserve"> </w:t>
      </w:r>
      <w:r w:rsidR="00E90F62" w:rsidRPr="00E90F62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8000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>/</w:t>
      </w:r>
      <w:proofErr w:type="spellStart"/>
      <w:proofErr w:type="gramStart"/>
      <w:r>
        <w:rPr>
          <w:sz w:val="23"/>
          <w:szCs w:val="23"/>
        </w:rPr>
        <w:t>мес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260601" w:rsidRDefault="00260601" w:rsidP="003234BF">
      <w:pPr>
        <w:pStyle w:val="Default"/>
        <w:ind w:firstLine="708"/>
        <w:rPr>
          <w:sz w:val="23"/>
          <w:szCs w:val="23"/>
        </w:rPr>
      </w:pPr>
      <w:r w:rsidRPr="00260601">
        <w:rPr>
          <w:i/>
          <w:sz w:val="23"/>
          <w:szCs w:val="23"/>
        </w:rPr>
        <w:t>30 секунд</w:t>
      </w:r>
      <w:r>
        <w:rPr>
          <w:sz w:val="23"/>
          <w:szCs w:val="23"/>
        </w:rPr>
        <w:t xml:space="preserve"> </w:t>
      </w:r>
      <w:r w:rsidR="00E90F62" w:rsidRPr="00E90F62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10000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>/</w:t>
      </w:r>
      <w:proofErr w:type="spellStart"/>
      <w:proofErr w:type="gramStart"/>
      <w:r>
        <w:rPr>
          <w:sz w:val="23"/>
          <w:szCs w:val="23"/>
        </w:rPr>
        <w:t>мес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260601" w:rsidRDefault="00260601" w:rsidP="00260601">
      <w:pPr>
        <w:pStyle w:val="Default"/>
        <w:rPr>
          <w:sz w:val="23"/>
          <w:szCs w:val="23"/>
        </w:rPr>
      </w:pPr>
    </w:p>
    <w:p w:rsidR="00260601" w:rsidRDefault="00260601" w:rsidP="0026060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Размещение в </w:t>
      </w:r>
      <w:proofErr w:type="spellStart"/>
      <w:proofErr w:type="gramStart"/>
      <w:r>
        <w:rPr>
          <w:sz w:val="32"/>
          <w:szCs w:val="32"/>
        </w:rPr>
        <w:t>фитнес-клубе</w:t>
      </w:r>
      <w:proofErr w:type="spellEnd"/>
      <w:proofErr w:type="gramEnd"/>
      <w:r>
        <w:rPr>
          <w:sz w:val="32"/>
          <w:szCs w:val="32"/>
        </w:rPr>
        <w:t xml:space="preserve"> </w:t>
      </w:r>
      <w:r w:rsidRPr="00260601">
        <w:rPr>
          <w:i/>
          <w:sz w:val="32"/>
          <w:szCs w:val="32"/>
          <w:u w:val="single"/>
        </w:rPr>
        <w:t>«</w:t>
      </w:r>
      <w:r w:rsidRPr="00260601">
        <w:rPr>
          <w:i/>
          <w:sz w:val="32"/>
          <w:szCs w:val="32"/>
          <w:u w:val="single"/>
          <w:lang w:val="en-US"/>
        </w:rPr>
        <w:t>Coliseum</w:t>
      </w:r>
      <w:r w:rsidRPr="00260601">
        <w:rPr>
          <w:i/>
          <w:sz w:val="32"/>
          <w:szCs w:val="32"/>
          <w:u w:val="single"/>
        </w:rPr>
        <w:t>»:</w:t>
      </w:r>
      <w:r>
        <w:rPr>
          <w:sz w:val="32"/>
          <w:szCs w:val="32"/>
        </w:rPr>
        <w:t xml:space="preserve"> </w:t>
      </w:r>
    </w:p>
    <w:p w:rsidR="00260601" w:rsidRDefault="00260601" w:rsidP="003234BF">
      <w:pPr>
        <w:pStyle w:val="Default"/>
        <w:ind w:firstLine="708"/>
        <w:rPr>
          <w:sz w:val="23"/>
          <w:szCs w:val="23"/>
        </w:rPr>
      </w:pPr>
      <w:r w:rsidRPr="00260601">
        <w:rPr>
          <w:i/>
          <w:sz w:val="23"/>
          <w:szCs w:val="23"/>
        </w:rPr>
        <w:t>10 секунд</w:t>
      </w:r>
      <w:r>
        <w:rPr>
          <w:sz w:val="23"/>
          <w:szCs w:val="23"/>
        </w:rPr>
        <w:t xml:space="preserve"> </w:t>
      </w:r>
      <w:r w:rsidR="00E90F62" w:rsidRPr="00E90F62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7000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>/</w:t>
      </w:r>
      <w:proofErr w:type="spellStart"/>
      <w:proofErr w:type="gramStart"/>
      <w:r>
        <w:rPr>
          <w:sz w:val="23"/>
          <w:szCs w:val="23"/>
        </w:rPr>
        <w:t>мес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260601" w:rsidRDefault="00260601" w:rsidP="003234BF">
      <w:pPr>
        <w:pStyle w:val="Default"/>
        <w:ind w:firstLine="708"/>
        <w:rPr>
          <w:sz w:val="23"/>
          <w:szCs w:val="23"/>
        </w:rPr>
      </w:pPr>
      <w:r w:rsidRPr="00260601">
        <w:rPr>
          <w:i/>
          <w:sz w:val="23"/>
          <w:szCs w:val="23"/>
        </w:rPr>
        <w:t>20 секунд</w:t>
      </w:r>
      <w:r>
        <w:rPr>
          <w:sz w:val="23"/>
          <w:szCs w:val="23"/>
        </w:rPr>
        <w:t xml:space="preserve"> </w:t>
      </w:r>
      <w:r w:rsidR="00E90F62" w:rsidRPr="00E90F62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10000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>/</w:t>
      </w:r>
      <w:proofErr w:type="spellStart"/>
      <w:proofErr w:type="gramStart"/>
      <w:r>
        <w:rPr>
          <w:sz w:val="23"/>
          <w:szCs w:val="23"/>
        </w:rPr>
        <w:t>мес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260601" w:rsidRDefault="00260601" w:rsidP="003234BF">
      <w:pPr>
        <w:pStyle w:val="Default"/>
        <w:ind w:firstLine="708"/>
        <w:rPr>
          <w:sz w:val="23"/>
          <w:szCs w:val="23"/>
        </w:rPr>
      </w:pPr>
      <w:r w:rsidRPr="00260601">
        <w:rPr>
          <w:i/>
          <w:sz w:val="23"/>
          <w:szCs w:val="23"/>
        </w:rPr>
        <w:t>30 секунд</w:t>
      </w:r>
      <w:r>
        <w:rPr>
          <w:sz w:val="23"/>
          <w:szCs w:val="23"/>
        </w:rPr>
        <w:t xml:space="preserve"> </w:t>
      </w:r>
      <w:r w:rsidR="00E90F62" w:rsidRPr="00E90F62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12000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>/</w:t>
      </w:r>
      <w:proofErr w:type="spellStart"/>
      <w:proofErr w:type="gramStart"/>
      <w:r>
        <w:rPr>
          <w:sz w:val="23"/>
          <w:szCs w:val="23"/>
        </w:rPr>
        <w:t>мес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260601" w:rsidRDefault="00260601" w:rsidP="00260601">
      <w:pPr>
        <w:pStyle w:val="Default"/>
        <w:rPr>
          <w:sz w:val="23"/>
          <w:szCs w:val="23"/>
        </w:rPr>
      </w:pPr>
    </w:p>
    <w:p w:rsidR="00260601" w:rsidRDefault="00260601" w:rsidP="0026060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Размещение в </w:t>
      </w:r>
      <w:r w:rsidRPr="00260601">
        <w:rPr>
          <w:i/>
          <w:sz w:val="32"/>
          <w:szCs w:val="32"/>
          <w:u w:val="single"/>
        </w:rPr>
        <w:t xml:space="preserve">ТЦ «Колизей»: </w:t>
      </w:r>
    </w:p>
    <w:p w:rsidR="00260601" w:rsidRDefault="00260601" w:rsidP="003234BF">
      <w:pPr>
        <w:pStyle w:val="Default"/>
        <w:ind w:firstLine="708"/>
        <w:rPr>
          <w:sz w:val="23"/>
          <w:szCs w:val="23"/>
        </w:rPr>
      </w:pPr>
      <w:r w:rsidRPr="00260601">
        <w:rPr>
          <w:i/>
          <w:sz w:val="23"/>
          <w:szCs w:val="23"/>
        </w:rPr>
        <w:t>10 секунд</w:t>
      </w:r>
      <w:r>
        <w:rPr>
          <w:sz w:val="23"/>
          <w:szCs w:val="23"/>
        </w:rPr>
        <w:t xml:space="preserve"> </w:t>
      </w:r>
      <w:r w:rsidR="00E90F62" w:rsidRPr="00E90F62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6000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>/</w:t>
      </w:r>
      <w:proofErr w:type="spellStart"/>
      <w:proofErr w:type="gramStart"/>
      <w:r>
        <w:rPr>
          <w:sz w:val="23"/>
          <w:szCs w:val="23"/>
        </w:rPr>
        <w:t>мес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260601" w:rsidRDefault="00260601" w:rsidP="003234BF">
      <w:pPr>
        <w:pStyle w:val="Default"/>
        <w:ind w:firstLine="708"/>
        <w:rPr>
          <w:sz w:val="23"/>
          <w:szCs w:val="23"/>
        </w:rPr>
      </w:pPr>
      <w:r w:rsidRPr="00260601">
        <w:rPr>
          <w:i/>
          <w:sz w:val="23"/>
          <w:szCs w:val="23"/>
        </w:rPr>
        <w:t>20 секунд</w:t>
      </w:r>
      <w:r>
        <w:rPr>
          <w:sz w:val="23"/>
          <w:szCs w:val="23"/>
        </w:rPr>
        <w:t xml:space="preserve"> </w:t>
      </w:r>
      <w:r w:rsidR="00E90F62" w:rsidRPr="00E90F62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8500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>/</w:t>
      </w:r>
      <w:proofErr w:type="spellStart"/>
      <w:proofErr w:type="gramStart"/>
      <w:r>
        <w:rPr>
          <w:sz w:val="23"/>
          <w:szCs w:val="23"/>
        </w:rPr>
        <w:t>мес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260601" w:rsidRDefault="00260601" w:rsidP="003234BF">
      <w:pPr>
        <w:pStyle w:val="Default"/>
        <w:ind w:firstLine="708"/>
        <w:rPr>
          <w:sz w:val="23"/>
          <w:szCs w:val="23"/>
        </w:rPr>
      </w:pPr>
      <w:r w:rsidRPr="00260601">
        <w:rPr>
          <w:i/>
          <w:sz w:val="23"/>
          <w:szCs w:val="23"/>
        </w:rPr>
        <w:t>30 секунд</w:t>
      </w:r>
      <w:r>
        <w:rPr>
          <w:sz w:val="23"/>
          <w:szCs w:val="23"/>
        </w:rPr>
        <w:t xml:space="preserve"> </w:t>
      </w:r>
      <w:r w:rsidR="00E90F62" w:rsidRPr="00E90F62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10500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>/</w:t>
      </w:r>
      <w:proofErr w:type="spellStart"/>
      <w:proofErr w:type="gramStart"/>
      <w:r>
        <w:rPr>
          <w:sz w:val="23"/>
          <w:szCs w:val="23"/>
        </w:rPr>
        <w:t>мес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260601" w:rsidRDefault="00260601" w:rsidP="00260601">
      <w:pPr>
        <w:pStyle w:val="Default"/>
        <w:rPr>
          <w:sz w:val="23"/>
          <w:szCs w:val="23"/>
        </w:rPr>
      </w:pPr>
    </w:p>
    <w:p w:rsidR="00260601" w:rsidRDefault="00260601" w:rsidP="0026060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Размещение в кинотеатрах </w:t>
      </w:r>
      <w:r w:rsidRPr="00E90F62">
        <w:rPr>
          <w:i/>
          <w:sz w:val="32"/>
          <w:szCs w:val="32"/>
          <w:u w:val="single"/>
        </w:rPr>
        <w:t>«Кристалл» и «</w:t>
      </w:r>
      <w:proofErr w:type="spellStart"/>
      <w:r w:rsidRPr="00E90F62">
        <w:rPr>
          <w:i/>
          <w:sz w:val="32"/>
          <w:szCs w:val="32"/>
          <w:u w:val="single"/>
        </w:rPr>
        <w:t>Синема</w:t>
      </w:r>
      <w:proofErr w:type="spellEnd"/>
      <w:r w:rsidRPr="00E90F62">
        <w:rPr>
          <w:i/>
          <w:sz w:val="32"/>
          <w:szCs w:val="32"/>
          <w:u w:val="single"/>
        </w:rPr>
        <w:t xml:space="preserve"> Парк Семья»:</w:t>
      </w:r>
      <w:r>
        <w:rPr>
          <w:sz w:val="32"/>
          <w:szCs w:val="32"/>
        </w:rPr>
        <w:t xml:space="preserve"> </w:t>
      </w:r>
    </w:p>
    <w:p w:rsidR="00260601" w:rsidRDefault="00260601" w:rsidP="003234BF">
      <w:pPr>
        <w:pStyle w:val="Default"/>
        <w:ind w:firstLine="708"/>
        <w:rPr>
          <w:sz w:val="23"/>
          <w:szCs w:val="23"/>
        </w:rPr>
      </w:pPr>
      <w:r w:rsidRPr="00260601">
        <w:rPr>
          <w:i/>
          <w:sz w:val="23"/>
          <w:szCs w:val="23"/>
        </w:rPr>
        <w:t>10 секунд</w:t>
      </w:r>
      <w:r>
        <w:rPr>
          <w:sz w:val="23"/>
          <w:szCs w:val="23"/>
        </w:rPr>
        <w:t xml:space="preserve"> </w:t>
      </w:r>
      <w:r w:rsidR="00E90F62" w:rsidRPr="00E90F62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6000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>/</w:t>
      </w:r>
      <w:proofErr w:type="spellStart"/>
      <w:proofErr w:type="gramStart"/>
      <w:r>
        <w:rPr>
          <w:sz w:val="23"/>
          <w:szCs w:val="23"/>
        </w:rPr>
        <w:t>мес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260601" w:rsidRDefault="00260601" w:rsidP="003234BF">
      <w:pPr>
        <w:pStyle w:val="Default"/>
        <w:ind w:firstLine="708"/>
        <w:rPr>
          <w:sz w:val="23"/>
          <w:szCs w:val="23"/>
        </w:rPr>
      </w:pPr>
      <w:r w:rsidRPr="00260601">
        <w:rPr>
          <w:i/>
          <w:sz w:val="23"/>
          <w:szCs w:val="23"/>
        </w:rPr>
        <w:t>20 секунд</w:t>
      </w:r>
      <w:r>
        <w:rPr>
          <w:sz w:val="23"/>
          <w:szCs w:val="23"/>
        </w:rPr>
        <w:t xml:space="preserve"> </w:t>
      </w:r>
      <w:r w:rsidR="00E90F62" w:rsidRPr="00E90F62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8000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>/</w:t>
      </w:r>
      <w:proofErr w:type="spellStart"/>
      <w:proofErr w:type="gramStart"/>
      <w:r>
        <w:rPr>
          <w:sz w:val="23"/>
          <w:szCs w:val="23"/>
        </w:rPr>
        <w:t>мес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B21E36" w:rsidRDefault="00260601" w:rsidP="003234BF">
      <w:pPr>
        <w:ind w:firstLine="708"/>
        <w:rPr>
          <w:sz w:val="23"/>
          <w:szCs w:val="23"/>
        </w:rPr>
      </w:pPr>
      <w:r w:rsidRPr="00260601">
        <w:rPr>
          <w:i/>
          <w:sz w:val="23"/>
          <w:szCs w:val="23"/>
        </w:rPr>
        <w:t>30 секунд</w:t>
      </w:r>
      <w:r>
        <w:rPr>
          <w:sz w:val="23"/>
          <w:szCs w:val="23"/>
        </w:rPr>
        <w:t xml:space="preserve"> </w:t>
      </w:r>
      <w:r w:rsidR="00E90F62" w:rsidRPr="003234BF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10000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>/месс</w:t>
      </w:r>
    </w:p>
    <w:p w:rsidR="00260601" w:rsidRPr="00E90F62" w:rsidRDefault="00260601" w:rsidP="00260601">
      <w:pPr>
        <w:pStyle w:val="Default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Размещение в автосалоне </w:t>
      </w:r>
      <w:r w:rsidRPr="00E90F62">
        <w:rPr>
          <w:i/>
          <w:sz w:val="32"/>
          <w:szCs w:val="32"/>
          <w:u w:val="single"/>
        </w:rPr>
        <w:t>«</w:t>
      </w:r>
      <w:proofErr w:type="spellStart"/>
      <w:r w:rsidRPr="00E90F62">
        <w:rPr>
          <w:i/>
          <w:sz w:val="32"/>
          <w:szCs w:val="32"/>
          <w:u w:val="single"/>
        </w:rPr>
        <w:t>Nissan</w:t>
      </w:r>
      <w:proofErr w:type="spellEnd"/>
      <w:r w:rsidRPr="00E90F62">
        <w:rPr>
          <w:i/>
          <w:sz w:val="32"/>
          <w:szCs w:val="32"/>
          <w:u w:val="single"/>
        </w:rPr>
        <w:t xml:space="preserve"> </w:t>
      </w:r>
      <w:proofErr w:type="spellStart"/>
      <w:r w:rsidRPr="00E90F62">
        <w:rPr>
          <w:i/>
          <w:sz w:val="32"/>
          <w:szCs w:val="32"/>
          <w:u w:val="single"/>
        </w:rPr>
        <w:t>Lucky</w:t>
      </w:r>
      <w:proofErr w:type="spellEnd"/>
      <w:r w:rsidRPr="00E90F62">
        <w:rPr>
          <w:i/>
          <w:sz w:val="32"/>
          <w:szCs w:val="32"/>
          <w:u w:val="single"/>
        </w:rPr>
        <w:t xml:space="preserve"> </w:t>
      </w:r>
      <w:proofErr w:type="spellStart"/>
      <w:r w:rsidRPr="00E90F62">
        <w:rPr>
          <w:i/>
          <w:sz w:val="32"/>
          <w:szCs w:val="32"/>
          <w:u w:val="single"/>
        </w:rPr>
        <w:t>Motors</w:t>
      </w:r>
      <w:proofErr w:type="spellEnd"/>
      <w:r w:rsidRPr="00E90F62">
        <w:rPr>
          <w:i/>
          <w:sz w:val="32"/>
          <w:szCs w:val="32"/>
          <w:u w:val="single"/>
        </w:rPr>
        <w:t xml:space="preserve">» </w:t>
      </w:r>
    </w:p>
    <w:p w:rsidR="00260601" w:rsidRDefault="00260601" w:rsidP="003234BF">
      <w:pPr>
        <w:pStyle w:val="Default"/>
        <w:ind w:firstLine="708"/>
        <w:rPr>
          <w:sz w:val="23"/>
          <w:szCs w:val="23"/>
        </w:rPr>
      </w:pPr>
      <w:r w:rsidRPr="00260601">
        <w:rPr>
          <w:i/>
          <w:sz w:val="23"/>
          <w:szCs w:val="23"/>
        </w:rPr>
        <w:t>10 секунд</w:t>
      </w:r>
      <w:r>
        <w:rPr>
          <w:sz w:val="23"/>
          <w:szCs w:val="23"/>
        </w:rPr>
        <w:t xml:space="preserve"> </w:t>
      </w:r>
      <w:r w:rsidR="00E90F62" w:rsidRPr="00E90F62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4000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>/</w:t>
      </w:r>
      <w:proofErr w:type="spellStart"/>
      <w:proofErr w:type="gramStart"/>
      <w:r>
        <w:rPr>
          <w:sz w:val="23"/>
          <w:szCs w:val="23"/>
        </w:rPr>
        <w:t>мес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260601" w:rsidRDefault="00260601" w:rsidP="003234BF">
      <w:pPr>
        <w:pStyle w:val="Default"/>
        <w:ind w:firstLine="708"/>
        <w:rPr>
          <w:sz w:val="23"/>
          <w:szCs w:val="23"/>
        </w:rPr>
      </w:pPr>
      <w:r w:rsidRPr="00260601">
        <w:rPr>
          <w:i/>
          <w:sz w:val="23"/>
          <w:szCs w:val="23"/>
        </w:rPr>
        <w:t>20 секунд</w:t>
      </w:r>
      <w:r>
        <w:rPr>
          <w:sz w:val="23"/>
          <w:szCs w:val="23"/>
        </w:rPr>
        <w:t xml:space="preserve"> </w:t>
      </w:r>
      <w:r w:rsidR="00E90F62" w:rsidRPr="00E90F62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6000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>/</w:t>
      </w:r>
      <w:proofErr w:type="spellStart"/>
      <w:proofErr w:type="gramStart"/>
      <w:r>
        <w:rPr>
          <w:sz w:val="23"/>
          <w:szCs w:val="23"/>
        </w:rPr>
        <w:t>мес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260601" w:rsidRDefault="00260601" w:rsidP="003234BF">
      <w:pPr>
        <w:ind w:firstLine="708"/>
        <w:rPr>
          <w:sz w:val="23"/>
          <w:szCs w:val="23"/>
        </w:rPr>
      </w:pPr>
      <w:r w:rsidRPr="00260601">
        <w:rPr>
          <w:i/>
          <w:sz w:val="23"/>
          <w:szCs w:val="23"/>
        </w:rPr>
        <w:t>30 секунд</w:t>
      </w:r>
      <w:r>
        <w:rPr>
          <w:sz w:val="23"/>
          <w:szCs w:val="23"/>
        </w:rPr>
        <w:t xml:space="preserve"> </w:t>
      </w:r>
      <w:r w:rsidR="00E90F62" w:rsidRPr="003234BF"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8000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>/</w:t>
      </w:r>
      <w:proofErr w:type="spellStart"/>
      <w:proofErr w:type="gramStart"/>
      <w:r>
        <w:rPr>
          <w:sz w:val="23"/>
          <w:szCs w:val="23"/>
        </w:rPr>
        <w:t>мес</w:t>
      </w:r>
      <w:proofErr w:type="spellEnd"/>
      <w:proofErr w:type="gramEnd"/>
    </w:p>
    <w:p w:rsidR="00260601" w:rsidRPr="00260601" w:rsidRDefault="00260601" w:rsidP="00260601">
      <w:pPr>
        <w:rPr>
          <w:rFonts w:ascii="Times New Roman" w:hAnsi="Times New Roman" w:cs="Times New Roman"/>
          <w:sz w:val="32"/>
          <w:szCs w:val="32"/>
        </w:rPr>
      </w:pPr>
      <w:r w:rsidRPr="00260601">
        <w:rPr>
          <w:rFonts w:ascii="Times New Roman" w:hAnsi="Times New Roman" w:cs="Times New Roman"/>
          <w:sz w:val="32"/>
          <w:szCs w:val="32"/>
        </w:rPr>
        <w:t xml:space="preserve">Размещение в </w:t>
      </w:r>
      <w:r w:rsidRPr="00E90F62">
        <w:rPr>
          <w:rFonts w:ascii="Times New Roman" w:hAnsi="Times New Roman" w:cs="Times New Roman"/>
          <w:i/>
          <w:sz w:val="32"/>
          <w:szCs w:val="32"/>
          <w:u w:val="single"/>
        </w:rPr>
        <w:t>аэропорту «Большое Савино»</w:t>
      </w:r>
      <w:r w:rsidRPr="002606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0601" w:rsidRPr="00E90F62" w:rsidRDefault="00260601" w:rsidP="00260601">
      <w:pPr>
        <w:pStyle w:val="a3"/>
        <w:numPr>
          <w:ilvl w:val="0"/>
          <w:numId w:val="1"/>
        </w:numPr>
        <w:rPr>
          <w:sz w:val="23"/>
          <w:szCs w:val="23"/>
          <w:u w:val="single"/>
        </w:rPr>
      </w:pPr>
      <w:r w:rsidRPr="00E90F62">
        <w:rPr>
          <w:sz w:val="23"/>
          <w:szCs w:val="23"/>
          <w:u w:val="single"/>
        </w:rPr>
        <w:t>Зона ожидания</w:t>
      </w:r>
    </w:p>
    <w:p w:rsidR="00260601" w:rsidRPr="00E90F62" w:rsidRDefault="00260601" w:rsidP="00260601">
      <w:pPr>
        <w:pStyle w:val="a3"/>
        <w:numPr>
          <w:ilvl w:val="0"/>
          <w:numId w:val="1"/>
        </w:numPr>
        <w:rPr>
          <w:sz w:val="23"/>
          <w:szCs w:val="23"/>
          <w:u w:val="single"/>
        </w:rPr>
      </w:pPr>
      <w:r w:rsidRPr="00E90F62">
        <w:rPr>
          <w:sz w:val="23"/>
          <w:szCs w:val="23"/>
          <w:u w:val="single"/>
        </w:rPr>
        <w:t>Зона внутренних вылетов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84"/>
        <w:gridCol w:w="5330"/>
      </w:tblGrid>
      <w:tr w:rsidR="00260601" w:rsidRPr="00260601" w:rsidTr="00260601">
        <w:trPr>
          <w:trHeight w:val="160"/>
        </w:trPr>
        <w:tc>
          <w:tcPr>
            <w:tcW w:w="1384" w:type="dxa"/>
          </w:tcPr>
          <w:p w:rsidR="00260601" w:rsidRPr="00260601" w:rsidRDefault="00260601">
            <w:pPr>
              <w:pStyle w:val="Default"/>
              <w:rPr>
                <w:i/>
              </w:rPr>
            </w:pPr>
            <w:r w:rsidRPr="00260601">
              <w:rPr>
                <w:bCs/>
                <w:i/>
              </w:rPr>
              <w:t xml:space="preserve">10 секунд </w:t>
            </w:r>
          </w:p>
        </w:tc>
        <w:tc>
          <w:tcPr>
            <w:tcW w:w="5330" w:type="dxa"/>
          </w:tcPr>
          <w:p w:rsidR="00260601" w:rsidRPr="00260601" w:rsidRDefault="00E90F62" w:rsidP="00E90F62">
            <w:pPr>
              <w:pStyle w:val="Default"/>
              <w:numPr>
                <w:ilvl w:val="0"/>
                <w:numId w:val="2"/>
              </w:numPr>
            </w:pPr>
            <w:r>
              <w:rPr>
                <w:bCs/>
                <w:lang w:val="en-US"/>
              </w:rPr>
              <w:t xml:space="preserve"> </w:t>
            </w:r>
            <w:r w:rsidR="00260601" w:rsidRPr="00260601">
              <w:rPr>
                <w:bCs/>
              </w:rPr>
              <w:t xml:space="preserve">10 000 </w:t>
            </w:r>
            <w:proofErr w:type="spellStart"/>
            <w:r w:rsidR="00260601" w:rsidRPr="00260601">
              <w:rPr>
                <w:bCs/>
              </w:rPr>
              <w:t>руб</w:t>
            </w:r>
            <w:proofErr w:type="spellEnd"/>
            <w:r w:rsidR="00260601" w:rsidRPr="00260601">
              <w:rPr>
                <w:bCs/>
              </w:rPr>
              <w:t xml:space="preserve">/ </w:t>
            </w:r>
            <w:proofErr w:type="spellStart"/>
            <w:proofErr w:type="gramStart"/>
            <w:r w:rsidR="00260601" w:rsidRPr="00260601">
              <w:rPr>
                <w:bCs/>
              </w:rPr>
              <w:t>мес</w:t>
            </w:r>
            <w:proofErr w:type="spellEnd"/>
            <w:proofErr w:type="gramEnd"/>
            <w:r w:rsidR="00260601" w:rsidRPr="00260601">
              <w:rPr>
                <w:bCs/>
              </w:rPr>
              <w:t xml:space="preserve"> </w:t>
            </w:r>
          </w:p>
        </w:tc>
      </w:tr>
      <w:tr w:rsidR="00260601" w:rsidRPr="00260601" w:rsidTr="00260601">
        <w:trPr>
          <w:trHeight w:val="160"/>
        </w:trPr>
        <w:tc>
          <w:tcPr>
            <w:tcW w:w="1384" w:type="dxa"/>
          </w:tcPr>
          <w:p w:rsidR="00260601" w:rsidRPr="00260601" w:rsidRDefault="00260601">
            <w:pPr>
              <w:pStyle w:val="Default"/>
              <w:rPr>
                <w:i/>
              </w:rPr>
            </w:pPr>
            <w:r w:rsidRPr="00260601">
              <w:rPr>
                <w:bCs/>
                <w:i/>
              </w:rPr>
              <w:t xml:space="preserve">20 секунд </w:t>
            </w:r>
          </w:p>
        </w:tc>
        <w:tc>
          <w:tcPr>
            <w:tcW w:w="5330" w:type="dxa"/>
          </w:tcPr>
          <w:p w:rsidR="00260601" w:rsidRPr="00260601" w:rsidRDefault="00260601" w:rsidP="00E90F62">
            <w:pPr>
              <w:pStyle w:val="Default"/>
              <w:numPr>
                <w:ilvl w:val="0"/>
                <w:numId w:val="2"/>
              </w:numPr>
            </w:pPr>
            <w:r w:rsidRPr="00260601">
              <w:rPr>
                <w:bCs/>
              </w:rPr>
              <w:t xml:space="preserve">15 000 </w:t>
            </w:r>
            <w:proofErr w:type="spellStart"/>
            <w:r w:rsidRPr="00260601">
              <w:rPr>
                <w:bCs/>
              </w:rPr>
              <w:t>руб</w:t>
            </w:r>
            <w:proofErr w:type="spellEnd"/>
            <w:r w:rsidRPr="00260601">
              <w:rPr>
                <w:bCs/>
              </w:rPr>
              <w:t xml:space="preserve">/ </w:t>
            </w:r>
            <w:proofErr w:type="spellStart"/>
            <w:proofErr w:type="gramStart"/>
            <w:r w:rsidRPr="00260601">
              <w:rPr>
                <w:bCs/>
              </w:rPr>
              <w:t>мес</w:t>
            </w:r>
            <w:proofErr w:type="spellEnd"/>
            <w:proofErr w:type="gramEnd"/>
            <w:r w:rsidRPr="00260601">
              <w:rPr>
                <w:bCs/>
              </w:rPr>
              <w:t xml:space="preserve"> </w:t>
            </w:r>
          </w:p>
        </w:tc>
      </w:tr>
      <w:tr w:rsidR="00260601" w:rsidRPr="00260601" w:rsidTr="00260601">
        <w:trPr>
          <w:trHeight w:val="160"/>
        </w:trPr>
        <w:tc>
          <w:tcPr>
            <w:tcW w:w="1384" w:type="dxa"/>
          </w:tcPr>
          <w:p w:rsidR="00260601" w:rsidRPr="00260601" w:rsidRDefault="00260601">
            <w:pPr>
              <w:pStyle w:val="Default"/>
              <w:rPr>
                <w:i/>
              </w:rPr>
            </w:pPr>
            <w:r w:rsidRPr="00260601">
              <w:rPr>
                <w:bCs/>
                <w:i/>
              </w:rPr>
              <w:t xml:space="preserve">30 секунд </w:t>
            </w:r>
          </w:p>
        </w:tc>
        <w:tc>
          <w:tcPr>
            <w:tcW w:w="5330" w:type="dxa"/>
          </w:tcPr>
          <w:p w:rsidR="00260601" w:rsidRPr="00260601" w:rsidRDefault="00260601" w:rsidP="00E90F62">
            <w:pPr>
              <w:pStyle w:val="Default"/>
              <w:numPr>
                <w:ilvl w:val="0"/>
                <w:numId w:val="2"/>
              </w:numPr>
            </w:pPr>
            <w:r w:rsidRPr="00260601">
              <w:rPr>
                <w:bCs/>
              </w:rPr>
              <w:t xml:space="preserve">20 000 </w:t>
            </w:r>
            <w:proofErr w:type="spellStart"/>
            <w:r w:rsidRPr="00260601">
              <w:rPr>
                <w:bCs/>
              </w:rPr>
              <w:t>руб</w:t>
            </w:r>
            <w:proofErr w:type="spellEnd"/>
            <w:r w:rsidRPr="00260601">
              <w:rPr>
                <w:bCs/>
              </w:rPr>
              <w:t xml:space="preserve">/ </w:t>
            </w:r>
            <w:proofErr w:type="spellStart"/>
            <w:proofErr w:type="gramStart"/>
            <w:r w:rsidRPr="00260601">
              <w:rPr>
                <w:bCs/>
              </w:rPr>
              <w:t>мес</w:t>
            </w:r>
            <w:proofErr w:type="spellEnd"/>
            <w:proofErr w:type="gramEnd"/>
            <w:r w:rsidRPr="00260601">
              <w:rPr>
                <w:bCs/>
              </w:rPr>
              <w:t xml:space="preserve"> </w:t>
            </w:r>
          </w:p>
        </w:tc>
      </w:tr>
    </w:tbl>
    <w:p w:rsidR="00260601" w:rsidRDefault="00260601" w:rsidP="00260601">
      <w:pPr>
        <w:pStyle w:val="Default"/>
      </w:pPr>
    </w:p>
    <w:p w:rsidR="00E90F62" w:rsidRPr="00E90F62" w:rsidRDefault="00260601" w:rsidP="00260601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Люди сами подходят к зарядной установке</w:t>
      </w:r>
      <w:r w:rsidR="00E90F62">
        <w:rPr>
          <w:sz w:val="23"/>
          <w:szCs w:val="23"/>
        </w:rPr>
        <w:t xml:space="preserve"> и входя</w:t>
      </w:r>
      <w:r w:rsidR="00E90F62" w:rsidRPr="00E90F62">
        <w:rPr>
          <w:sz w:val="23"/>
          <w:szCs w:val="23"/>
        </w:rPr>
        <w:t>т в прямой контакт с Вашей рекламой</w:t>
      </w:r>
    </w:p>
    <w:p w:rsidR="00260601" w:rsidRDefault="00260601" w:rsidP="00E90F62">
      <w:pPr>
        <w:pStyle w:val="Default"/>
        <w:numPr>
          <w:ilvl w:val="0"/>
          <w:numId w:val="3"/>
        </w:numPr>
        <w:ind w:left="709" w:hanging="283"/>
        <w:rPr>
          <w:sz w:val="23"/>
          <w:szCs w:val="23"/>
        </w:rPr>
      </w:pPr>
      <w:r w:rsidRPr="00E90F62">
        <w:rPr>
          <w:sz w:val="23"/>
          <w:szCs w:val="23"/>
        </w:rPr>
        <w:t xml:space="preserve">Данная зарядная установка новинка в городе, а потому устройство с Вашей рекламой </w:t>
      </w:r>
      <w:r w:rsidR="00E90F62">
        <w:rPr>
          <w:sz w:val="23"/>
          <w:szCs w:val="23"/>
        </w:rPr>
        <w:t>вызывает ожидаемый интерес (опосредованный контакт)</w:t>
      </w:r>
    </w:p>
    <w:p w:rsidR="00260601" w:rsidRDefault="00260601" w:rsidP="00260601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E90F62">
        <w:rPr>
          <w:sz w:val="23"/>
          <w:szCs w:val="23"/>
        </w:rPr>
        <w:t>Данный вид рекламы не навязчив и не раздражает человека</w:t>
      </w:r>
      <w:r w:rsidR="00E90F62">
        <w:rPr>
          <w:sz w:val="23"/>
          <w:szCs w:val="23"/>
        </w:rPr>
        <w:t>, а разрешает проблем</w:t>
      </w:r>
      <w:proofErr w:type="gramStart"/>
      <w:r w:rsidR="00E90F62">
        <w:rPr>
          <w:sz w:val="23"/>
          <w:szCs w:val="23"/>
        </w:rPr>
        <w:t>у-</w:t>
      </w:r>
      <w:proofErr w:type="gramEnd"/>
      <w:r w:rsidR="00E90F62">
        <w:rPr>
          <w:sz w:val="23"/>
          <w:szCs w:val="23"/>
        </w:rPr>
        <w:t xml:space="preserve"> заряжает телефон, чем настраивает на позитивное отношение и лояльность клиентов</w:t>
      </w:r>
    </w:p>
    <w:p w:rsidR="00FF0806" w:rsidRDefault="00FF0806" w:rsidP="00FF0806">
      <w:pPr>
        <w:pStyle w:val="Default"/>
        <w:rPr>
          <w:sz w:val="23"/>
          <w:szCs w:val="23"/>
        </w:rPr>
      </w:pPr>
    </w:p>
    <w:p w:rsidR="00FF0806" w:rsidRDefault="00FF0806" w:rsidP="00FF0806">
      <w:pPr>
        <w:pStyle w:val="Default"/>
        <w:rPr>
          <w:sz w:val="23"/>
          <w:szCs w:val="23"/>
        </w:rPr>
      </w:pPr>
    </w:p>
    <w:p w:rsidR="00260601" w:rsidRPr="00E90F62" w:rsidRDefault="00FF0806" w:rsidP="00E90F62">
      <w:pPr>
        <w:pStyle w:val="Default"/>
        <w:ind w:left="720"/>
        <w:rPr>
          <w:sz w:val="23"/>
          <w:szCs w:val="23"/>
        </w:rPr>
      </w:pPr>
      <w:r>
        <w:rPr>
          <w:rStyle w:val="a4"/>
          <w:rFonts w:ascii="Arial" w:hAnsi="Arial" w:cs="Arial"/>
          <w:sz w:val="27"/>
          <w:szCs w:val="27"/>
          <w:shd w:val="clear" w:color="auto" w:fill="FFFFFF"/>
        </w:rPr>
        <w:t>При размещении у нас на 2 месяца на одной из локаций, мы предоставим Вам 20 дней </w:t>
      </w:r>
      <w:r>
        <w:rPr>
          <w:rStyle w:val="a4"/>
          <w:rFonts w:ascii="Arial" w:hAnsi="Arial" w:cs="Arial"/>
          <w:sz w:val="27"/>
          <w:szCs w:val="27"/>
          <w:u w:val="single"/>
          <w:shd w:val="clear" w:color="auto" w:fill="FFFFFF"/>
        </w:rPr>
        <w:t>бесплатного</w:t>
      </w:r>
      <w:r>
        <w:rPr>
          <w:rStyle w:val="a4"/>
          <w:rFonts w:ascii="Arial" w:hAnsi="Arial" w:cs="Arial"/>
          <w:sz w:val="27"/>
          <w:szCs w:val="27"/>
          <w:shd w:val="clear" w:color="auto" w:fill="FFFFFF"/>
        </w:rPr>
        <w:t> размещения на второй стойке! При размещении сроком на 4 месяца - 50 дней как приятный бонус.</w:t>
      </w:r>
      <w:r w:rsidR="00725248">
        <w:rPr>
          <w:rFonts w:ascii="Arial" w:hAnsi="Arial" w:cs="Arial"/>
          <w:sz w:val="27"/>
          <w:szCs w:val="27"/>
          <w:shd w:val="clear" w:color="auto" w:fill="FFFFFF"/>
        </w:rPr>
        <w:t> (Акция действует до 21</w:t>
      </w:r>
      <w:r>
        <w:rPr>
          <w:rFonts w:ascii="Arial" w:hAnsi="Arial" w:cs="Arial"/>
          <w:sz w:val="27"/>
          <w:szCs w:val="27"/>
          <w:shd w:val="clear" w:color="auto" w:fill="FFFFFF"/>
        </w:rPr>
        <w:t xml:space="preserve"> мая). Выбор мест установок за вами. </w:t>
      </w:r>
    </w:p>
    <w:sectPr w:rsidR="00260601" w:rsidRPr="00E90F62" w:rsidSect="00B2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1FAB"/>
    <w:multiLevelType w:val="hybridMultilevel"/>
    <w:tmpl w:val="84B6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D04E4"/>
    <w:multiLevelType w:val="hybridMultilevel"/>
    <w:tmpl w:val="28B05426"/>
    <w:lvl w:ilvl="0" w:tplc="897A897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7579B"/>
    <w:multiLevelType w:val="hybridMultilevel"/>
    <w:tmpl w:val="4246E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601"/>
    <w:rsid w:val="000D4259"/>
    <w:rsid w:val="00102E4C"/>
    <w:rsid w:val="00260601"/>
    <w:rsid w:val="003234BF"/>
    <w:rsid w:val="00725248"/>
    <w:rsid w:val="00B21E36"/>
    <w:rsid w:val="00E90F62"/>
    <w:rsid w:val="00F6249B"/>
    <w:rsid w:val="00FF0806"/>
    <w:rsid w:val="00FF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0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0601"/>
    <w:pPr>
      <w:ind w:left="720"/>
      <w:contextualSpacing/>
    </w:pPr>
  </w:style>
  <w:style w:type="character" w:styleId="a4">
    <w:name w:val="Strong"/>
    <w:basedOn w:val="a0"/>
    <w:uiPriority w:val="22"/>
    <w:qFormat/>
    <w:rsid w:val="00FF0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2018-05-17T11:13:00Z</dcterms:created>
  <dcterms:modified xsi:type="dcterms:W3CDTF">2018-05-18T06:17:00Z</dcterms:modified>
</cp:coreProperties>
</file>