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5D" w:rsidRPr="00016CDD" w:rsidRDefault="006C6021" w:rsidP="006C602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6CDD">
        <w:rPr>
          <w:rFonts w:ascii="Times New Roman" w:hAnsi="Times New Roman" w:cs="Times New Roman"/>
          <w:b/>
          <w:sz w:val="52"/>
          <w:szCs w:val="52"/>
        </w:rPr>
        <w:t>Технические требования к поставляемому оборудованию.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307"/>
        <w:gridCol w:w="851"/>
        <w:gridCol w:w="1984"/>
        <w:gridCol w:w="3793"/>
      </w:tblGrid>
      <w:tr w:rsidR="0094399A" w:rsidRPr="00E05AC5" w:rsidTr="0094399A">
        <w:tc>
          <w:tcPr>
            <w:tcW w:w="636" w:type="dxa"/>
          </w:tcPr>
          <w:p w:rsidR="006C6021" w:rsidRPr="00E05AC5" w:rsidRDefault="006C6021" w:rsidP="00E0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05AC5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E05A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6C6021" w:rsidRPr="00E05AC5" w:rsidRDefault="006C6021" w:rsidP="00E0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6C6021" w:rsidRPr="00E05AC5" w:rsidRDefault="006C6021" w:rsidP="00E0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C5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05A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AC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984" w:type="dxa"/>
          </w:tcPr>
          <w:p w:rsidR="006C6021" w:rsidRPr="00E05AC5" w:rsidRDefault="00507D8B" w:rsidP="00E0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C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3793" w:type="dxa"/>
          </w:tcPr>
          <w:p w:rsidR="006C6021" w:rsidRPr="00E05AC5" w:rsidRDefault="006C6021" w:rsidP="00E0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C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товара</w:t>
            </w:r>
          </w:p>
        </w:tc>
      </w:tr>
      <w:tr w:rsidR="0094399A" w:rsidRPr="00E05AC5" w:rsidTr="0094399A">
        <w:tc>
          <w:tcPr>
            <w:tcW w:w="636" w:type="dxa"/>
          </w:tcPr>
          <w:p w:rsidR="006C6021" w:rsidRPr="00A96D93" w:rsidRDefault="00F87F0F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A522E7" w:rsidRPr="00A96D93" w:rsidRDefault="00EB4AC2" w:rsidP="00E0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F87F0F" w:rsidRPr="00A96D9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SHURE BLX24RE/SM58 M17</w:t>
              </w:r>
            </w:hyperlink>
          </w:p>
        </w:tc>
        <w:tc>
          <w:tcPr>
            <w:tcW w:w="851" w:type="dxa"/>
          </w:tcPr>
          <w:p w:rsidR="006C6021" w:rsidRPr="00A96D93" w:rsidRDefault="00F87F0F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6021" w:rsidRPr="00A96D93" w:rsidRDefault="00507D8B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44 000руб/шт.</w:t>
            </w:r>
          </w:p>
        </w:tc>
        <w:tc>
          <w:tcPr>
            <w:tcW w:w="3793" w:type="dxa"/>
          </w:tcPr>
          <w:p w:rsidR="00F87F0F" w:rsidRPr="00A96D93" w:rsidRDefault="00507D8B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7F0F" w:rsidRPr="00A96D93">
              <w:rPr>
                <w:rFonts w:ascii="Times New Roman" w:hAnsi="Times New Roman" w:cs="Times New Roman"/>
                <w:sz w:val="24"/>
                <w:szCs w:val="24"/>
              </w:rPr>
              <w:t>адиосистема с ручным передатчиком SM58.</w:t>
            </w: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поставляется блок питания, две батареи АА, набор для монтажа приемника в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рэк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, две съемные антенны, держатель для микрофона и чехол на молнии для хранения и переноски. Благодаря использованию технологии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QuickScan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быстро находит наилучшую для передачи сигнала радиочастоту из доступных, устанавливая надежную связь приемника и передатчиков. Для коммутации предусмотрены разъемы 1/4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и XLR. Передатчик работает от батарей АА 1,5</w:t>
            </w:r>
            <w:proofErr w:type="gram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, время непрерывной работы – до 14 часов. Для контроля заряда батареи имеется наглядная индикация. Система неприхотлива к внешним условиям и может работать при температуре окружающей среды от -18 до +50 градусов. Рабочий диапазон радиочастот представленной модели радиосистемы - M17, от 662 МГц до 686 МГц.</w:t>
            </w:r>
          </w:p>
        </w:tc>
      </w:tr>
      <w:tr w:rsidR="0094399A" w:rsidRPr="00E05AC5" w:rsidTr="0094399A">
        <w:tc>
          <w:tcPr>
            <w:tcW w:w="636" w:type="dxa"/>
          </w:tcPr>
          <w:p w:rsidR="00371A0E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1A0E" w:rsidRPr="00A96D93" w:rsidRDefault="00371A0E" w:rsidP="0037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21" w:rsidRPr="00A96D93" w:rsidRDefault="006C6021" w:rsidP="0037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87F0F" w:rsidRPr="00F87F0F" w:rsidRDefault="00EB4AC2" w:rsidP="00E531BE">
            <w:pPr>
              <w:pStyle w:val="1"/>
              <w:outlineLvl w:val="0"/>
              <w:rPr>
                <w:sz w:val="24"/>
                <w:szCs w:val="24"/>
                <w:lang w:val="en-US"/>
              </w:rPr>
            </w:pPr>
            <w:hyperlink r:id="rId8" w:history="1">
              <w:r w:rsidR="00E531BE" w:rsidRPr="00A96D93">
                <w:rPr>
                  <w:rStyle w:val="a5"/>
                  <w:bCs w:val="0"/>
                  <w:sz w:val="24"/>
                  <w:szCs w:val="24"/>
                  <w:lang w:val="en-US"/>
                </w:rPr>
                <w:t>SHURE SM58-LCE</w:t>
              </w:r>
            </w:hyperlink>
          </w:p>
          <w:p w:rsidR="006C6021" w:rsidRPr="00A96D93" w:rsidRDefault="006C6021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C6021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6021" w:rsidRPr="00A96D93" w:rsidRDefault="00371A0E" w:rsidP="003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9 300руб/шт.</w:t>
            </w:r>
          </w:p>
        </w:tc>
        <w:tc>
          <w:tcPr>
            <w:tcW w:w="3793" w:type="dxa"/>
          </w:tcPr>
          <w:p w:rsidR="006C6021" w:rsidRPr="00A96D93" w:rsidRDefault="00507D8B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Встроенная ветрозащита с фильтром надежно защищает от проникновения нежелательных шумов дыхания и ветра.</w:t>
            </w:r>
            <w:r w:rsidR="00371A0E"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Встроенный демпфер капсюля позволяет эффективно снижать уровень механических шумов. Широкий частотный диапазон передачи звуковых частот в пределах от 50 Гц до 15 кГц. Выходное сопротивление: 150 Ом. Тип микрофона: динамический; Уровень выходного сигнала -75 дБ (0.18 мВ). Чувствительность: 0.1 мВ/</w:t>
            </w:r>
            <w:proofErr w:type="gramStart"/>
            <w:r w:rsidR="00371A0E" w:rsidRPr="00A96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4399A" w:rsidRPr="00E05AC5" w:rsidTr="0094399A">
        <w:tc>
          <w:tcPr>
            <w:tcW w:w="636" w:type="dxa"/>
          </w:tcPr>
          <w:p w:rsidR="006C6021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7" w:type="dxa"/>
          </w:tcPr>
          <w:p w:rsidR="00371A0E" w:rsidRPr="00A96D93" w:rsidRDefault="00EB4AC2" w:rsidP="00371A0E">
            <w:pPr>
              <w:pStyle w:val="1"/>
              <w:outlineLvl w:val="0"/>
              <w:rPr>
                <w:sz w:val="24"/>
                <w:szCs w:val="24"/>
              </w:rPr>
            </w:pPr>
            <w:hyperlink r:id="rId9" w:history="1">
              <w:r w:rsidR="00A47078" w:rsidRPr="00A96D93">
                <w:rPr>
                  <w:rStyle w:val="a5"/>
                  <w:sz w:val="24"/>
                  <w:szCs w:val="24"/>
                </w:rPr>
                <w:t>ROCKDALE MC001.20 (6,5м)</w:t>
              </w:r>
            </w:hyperlink>
          </w:p>
          <w:p w:rsidR="006C6021" w:rsidRPr="00A96D93" w:rsidRDefault="006C6021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6021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6021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650руб/шт.</w:t>
            </w:r>
          </w:p>
        </w:tc>
        <w:tc>
          <w:tcPr>
            <w:tcW w:w="3793" w:type="dxa"/>
          </w:tcPr>
          <w:p w:rsidR="00371A0E" w:rsidRPr="00371A0E" w:rsidRDefault="00371A0E" w:rsidP="00943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кабель с разъёмами XLR предназначен для балансных соединений</w:t>
            </w:r>
          </w:p>
          <w:p w:rsidR="00371A0E" w:rsidRPr="00371A0E" w:rsidRDefault="00371A0E" w:rsidP="00943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проводников: 84х0,1 дренажный проводник + 2х(28х0,1)</w:t>
            </w:r>
          </w:p>
          <w:p w:rsidR="00371A0E" w:rsidRPr="00371A0E" w:rsidRDefault="00371A0E" w:rsidP="00943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проводников: OFC</w:t>
            </w:r>
          </w:p>
          <w:p w:rsidR="00371A0E" w:rsidRPr="00371A0E" w:rsidRDefault="00371A0E" w:rsidP="00943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диаметр 5 мм</w:t>
            </w:r>
          </w:p>
          <w:p w:rsidR="00371A0E" w:rsidRPr="00371A0E" w:rsidRDefault="00371A0E" w:rsidP="00943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ПВХ</w:t>
            </w:r>
          </w:p>
          <w:p w:rsidR="00371A0E" w:rsidRPr="00A96D93" w:rsidRDefault="00371A0E" w:rsidP="00943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6,5 м</w:t>
            </w:r>
          </w:p>
          <w:p w:rsidR="006C6021" w:rsidRPr="00A96D93" w:rsidRDefault="00371A0E" w:rsidP="00943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</w:t>
            </w:r>
            <w:proofErr w:type="gramEnd"/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соединения с проводными микрофонами.</w:t>
            </w:r>
          </w:p>
        </w:tc>
      </w:tr>
      <w:tr w:rsidR="0094399A" w:rsidRPr="00E05AC5" w:rsidTr="0094399A">
        <w:tc>
          <w:tcPr>
            <w:tcW w:w="636" w:type="dxa"/>
          </w:tcPr>
          <w:p w:rsidR="006C6021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A47078" w:rsidRPr="00A96D93" w:rsidRDefault="00EB4AC2" w:rsidP="00371A0E">
            <w:pPr>
              <w:pStyle w:val="1"/>
              <w:outlineLvl w:val="0"/>
              <w:rPr>
                <w:sz w:val="24"/>
                <w:szCs w:val="24"/>
              </w:rPr>
            </w:pPr>
            <w:hyperlink r:id="rId10" w:history="1">
              <w:r w:rsidR="00A47078" w:rsidRPr="00A96D93">
                <w:rPr>
                  <w:rStyle w:val="a5"/>
                  <w:sz w:val="24"/>
                  <w:szCs w:val="24"/>
                </w:rPr>
                <w:t>ROCKDALE MC001-50CM</w:t>
              </w:r>
            </w:hyperlink>
          </w:p>
          <w:p w:rsidR="006C6021" w:rsidRPr="00A96D93" w:rsidRDefault="006C6021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6021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6021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370руб/шт.</w:t>
            </w:r>
          </w:p>
        </w:tc>
        <w:tc>
          <w:tcPr>
            <w:tcW w:w="3793" w:type="dxa"/>
          </w:tcPr>
          <w:p w:rsidR="00371A0E" w:rsidRPr="00A96D93" w:rsidRDefault="00371A0E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Готовый микрофонный кабель, разъёмы XLR, длина 50 см</w:t>
            </w:r>
            <w:r w:rsidR="0094399A"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 </w:t>
            </w: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для соединения радиосистем.</w:t>
            </w:r>
          </w:p>
        </w:tc>
      </w:tr>
      <w:tr w:rsidR="0094399A" w:rsidRPr="00E05AC5" w:rsidTr="0094399A">
        <w:tc>
          <w:tcPr>
            <w:tcW w:w="636" w:type="dxa"/>
          </w:tcPr>
          <w:p w:rsidR="006C6021" w:rsidRPr="00A96D93" w:rsidRDefault="00371A0E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A47078" w:rsidRPr="00A96D93" w:rsidRDefault="00EB4AC2" w:rsidP="00A47078">
            <w:pPr>
              <w:pStyle w:val="1"/>
              <w:outlineLvl w:val="0"/>
              <w:rPr>
                <w:sz w:val="24"/>
                <w:szCs w:val="24"/>
              </w:rPr>
            </w:pPr>
            <w:hyperlink r:id="rId11" w:history="1">
              <w:r w:rsidR="00A47078" w:rsidRPr="00A96D93">
                <w:rPr>
                  <w:rStyle w:val="a5"/>
                  <w:sz w:val="24"/>
                  <w:szCs w:val="24"/>
                </w:rPr>
                <w:t>KLOTZ M1FM1K1500</w:t>
              </w:r>
            </w:hyperlink>
          </w:p>
        </w:tc>
        <w:tc>
          <w:tcPr>
            <w:tcW w:w="851" w:type="dxa"/>
          </w:tcPr>
          <w:p w:rsidR="006C6021" w:rsidRPr="00A96D93" w:rsidRDefault="006E0FDA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6021" w:rsidRPr="00A96D93" w:rsidRDefault="006E0FDA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92C"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700руб/шт.</w:t>
            </w:r>
          </w:p>
        </w:tc>
        <w:tc>
          <w:tcPr>
            <w:tcW w:w="3793" w:type="dxa"/>
          </w:tcPr>
          <w:p w:rsidR="006C6021" w:rsidRPr="00A96D93" w:rsidRDefault="006E0FDA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Микрофонный кабель KLOTZ M1FM1K1500 выполнен из высококачественных материалов и снабжен двумя коннекторами XLR типа мама и папа. Длина кабеля составляет 15 метров. Кроме прямого назначения, этот кабель можно использовать для коммутации таких приборов, как: приборы управления светом, световые приборы, микшерные пульты, активная акустика.</w:t>
            </w:r>
          </w:p>
        </w:tc>
      </w:tr>
      <w:tr w:rsidR="0094399A" w:rsidRPr="00E05AC5" w:rsidTr="0094399A">
        <w:tc>
          <w:tcPr>
            <w:tcW w:w="636" w:type="dxa"/>
          </w:tcPr>
          <w:p w:rsidR="006C6021" w:rsidRPr="00A96D93" w:rsidRDefault="006E0FDA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:rsidR="00A47078" w:rsidRPr="00A96D93" w:rsidRDefault="00EB4AC2" w:rsidP="00A47078">
            <w:pPr>
              <w:pStyle w:val="1"/>
              <w:outlineLvl w:val="0"/>
              <w:rPr>
                <w:sz w:val="24"/>
                <w:szCs w:val="24"/>
                <w:lang w:val="en-US"/>
              </w:rPr>
            </w:pPr>
            <w:hyperlink r:id="rId12" w:history="1">
              <w:r w:rsidR="00A47078" w:rsidRPr="00A96D93">
                <w:rPr>
                  <w:rStyle w:val="a5"/>
                  <w:sz w:val="24"/>
                  <w:szCs w:val="24"/>
                  <w:lang w:val="en-US"/>
                </w:rPr>
                <w:t>Electro-Voice EKX-15P-EU</w:t>
              </w:r>
            </w:hyperlink>
          </w:p>
        </w:tc>
        <w:tc>
          <w:tcPr>
            <w:tcW w:w="851" w:type="dxa"/>
          </w:tcPr>
          <w:p w:rsidR="006C6021" w:rsidRPr="00A96D93" w:rsidRDefault="006E0FDA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6021" w:rsidRPr="00A96D93" w:rsidRDefault="006E0FDA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86 000руб/шт.</w:t>
            </w:r>
          </w:p>
        </w:tc>
        <w:tc>
          <w:tcPr>
            <w:tcW w:w="3793" w:type="dxa"/>
          </w:tcPr>
          <w:p w:rsidR="006C6021" w:rsidRPr="00A96D93" w:rsidRDefault="006E0FDA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Electro-Voice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EKX-15P-EU представляет собой активную,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двухполосную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акустическую систему. Внутри кабинета расположен мощный усилитель D-класса с системой охлаждения пассивного типа. Мощность АС составляет 500 Вт (RMS), пиковая - 1500 Вт. Корпус кабинета изготовлен из многослойной фанеры (9 слоев), снаружи кабинет имеет качественное порошковое покрытие, цвет кабинета черный. АС </w:t>
            </w:r>
            <w:proofErr w:type="gram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proofErr w:type="gram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большим НЧ-драйвером (EVS-15М), диаметром 381 мм и ВЧ-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твитером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(DH-1М), диаметром 38 мм. Частотный диапазон системы составляет 55 - 18000 Гц (-3 дБ) и 48 - 20000 Гц (-10 дБ). Максимальное звуковое давление 134 дБ. Габариты акустической системы составляют 685 x 432 x 429 мм, вес - 24,4 кг.</w:t>
            </w:r>
          </w:p>
        </w:tc>
      </w:tr>
      <w:tr w:rsidR="0094399A" w:rsidRPr="00E05AC5" w:rsidTr="0094399A">
        <w:tc>
          <w:tcPr>
            <w:tcW w:w="636" w:type="dxa"/>
          </w:tcPr>
          <w:p w:rsidR="006C6021" w:rsidRPr="00A96D93" w:rsidRDefault="009741A1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7" w:type="dxa"/>
          </w:tcPr>
          <w:p w:rsidR="00A47078" w:rsidRPr="00A96D93" w:rsidRDefault="00EB4AC2" w:rsidP="00A47078">
            <w:pPr>
              <w:pStyle w:val="1"/>
              <w:outlineLvl w:val="0"/>
              <w:rPr>
                <w:sz w:val="24"/>
                <w:szCs w:val="24"/>
              </w:rPr>
            </w:pPr>
            <w:hyperlink r:id="rId13" w:history="1">
              <w:r w:rsidR="00A47078" w:rsidRPr="00A96D93">
                <w:rPr>
                  <w:rStyle w:val="a5"/>
                  <w:sz w:val="24"/>
                  <w:szCs w:val="24"/>
                </w:rPr>
                <w:t>SHURE A58WS-BLK</w:t>
              </w:r>
            </w:hyperlink>
          </w:p>
        </w:tc>
        <w:tc>
          <w:tcPr>
            <w:tcW w:w="851" w:type="dxa"/>
          </w:tcPr>
          <w:p w:rsidR="006C6021" w:rsidRPr="00A96D93" w:rsidRDefault="009741A1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C6021" w:rsidRPr="00A96D93" w:rsidRDefault="009741A1" w:rsidP="006C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640руб/шт.</w:t>
            </w:r>
          </w:p>
        </w:tc>
        <w:tc>
          <w:tcPr>
            <w:tcW w:w="3793" w:type="dxa"/>
          </w:tcPr>
          <w:p w:rsidR="006C6021" w:rsidRPr="00A96D93" w:rsidRDefault="009741A1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поролоновая ветрозащита для микрофонов SM58, PG58 (черная)</w:t>
            </w:r>
          </w:p>
        </w:tc>
      </w:tr>
      <w:tr w:rsidR="009741A1" w:rsidRPr="00E05AC5" w:rsidTr="0094399A">
        <w:tc>
          <w:tcPr>
            <w:tcW w:w="636" w:type="dxa"/>
          </w:tcPr>
          <w:p w:rsidR="009741A1" w:rsidRPr="00A96D93" w:rsidRDefault="009741A1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</w:tcPr>
          <w:p w:rsidR="009741A1" w:rsidRPr="00A96D93" w:rsidRDefault="00EB4AC2" w:rsidP="009741A1">
            <w:pPr>
              <w:pStyle w:val="1"/>
              <w:outlineLvl w:val="0"/>
              <w:rPr>
                <w:sz w:val="24"/>
                <w:szCs w:val="24"/>
              </w:rPr>
            </w:pPr>
            <w:hyperlink r:id="rId14" w:history="1">
              <w:r w:rsidR="00A47078" w:rsidRPr="00A96D93">
                <w:rPr>
                  <w:rStyle w:val="a5"/>
                  <w:sz w:val="24"/>
                  <w:szCs w:val="24"/>
                </w:rPr>
                <w:t>YAMAHA MG12XU</w:t>
              </w:r>
            </w:hyperlink>
          </w:p>
        </w:tc>
        <w:tc>
          <w:tcPr>
            <w:tcW w:w="851" w:type="dxa"/>
          </w:tcPr>
          <w:p w:rsidR="009741A1" w:rsidRPr="00A96D93" w:rsidRDefault="009741A1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1A1" w:rsidRPr="00A96D93" w:rsidRDefault="00E05AC5" w:rsidP="008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492C"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900руб</w:t>
            </w:r>
            <w:r w:rsidR="009741A1" w:rsidRPr="00A96D93">
              <w:rPr>
                <w:rFonts w:ascii="Times New Roman" w:hAnsi="Times New Roman" w:cs="Times New Roman"/>
                <w:sz w:val="24"/>
                <w:szCs w:val="24"/>
              </w:rPr>
              <w:t>/шт.</w:t>
            </w:r>
          </w:p>
        </w:tc>
        <w:tc>
          <w:tcPr>
            <w:tcW w:w="3793" w:type="dxa"/>
          </w:tcPr>
          <w:p w:rsidR="009741A1" w:rsidRPr="00A96D93" w:rsidRDefault="009741A1" w:rsidP="009439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12-канальный микшерный пульт;</w:t>
            </w:r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6 микрофонных и 12 линейных входов (4 моно + 4 стерео);</w:t>
            </w:r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GROUP-шины + 1 </w:t>
            </w:r>
            <w:proofErr w:type="spellStart"/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стереошина</w:t>
            </w:r>
            <w:proofErr w:type="spellEnd"/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AUX-шины (включая FX);</w:t>
            </w:r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в обращении компрессор;</w:t>
            </w:r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процессор SPX с 24 программами;</w:t>
            </w:r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Фантомное питание + 48</w:t>
            </w:r>
            <w:proofErr w:type="gramStart"/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9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Audio</w:t>
            </w:r>
            <w:proofErr w:type="spellEnd"/>
            <w:r w:rsidRPr="0097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интерфейс.</w:t>
            </w:r>
          </w:p>
        </w:tc>
      </w:tr>
      <w:tr w:rsidR="009741A1" w:rsidRPr="00E05AC5" w:rsidTr="0094399A">
        <w:tc>
          <w:tcPr>
            <w:tcW w:w="636" w:type="dxa"/>
          </w:tcPr>
          <w:p w:rsidR="009741A1" w:rsidRPr="00A96D93" w:rsidRDefault="009741A1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</w:tcPr>
          <w:p w:rsidR="009741A1" w:rsidRPr="00A96D93" w:rsidRDefault="00EB4AC2" w:rsidP="009741A1">
            <w:pPr>
              <w:pStyle w:val="1"/>
              <w:outlineLvl w:val="0"/>
              <w:rPr>
                <w:sz w:val="24"/>
                <w:szCs w:val="24"/>
              </w:rPr>
            </w:pPr>
            <w:hyperlink r:id="rId15" w:history="1">
              <w:r w:rsidR="00A47078" w:rsidRPr="00A96D93">
                <w:rPr>
                  <w:rStyle w:val="a5"/>
                  <w:sz w:val="24"/>
                  <w:szCs w:val="24"/>
                </w:rPr>
                <w:t>BEHRINGER UCA222</w:t>
              </w:r>
            </w:hyperlink>
          </w:p>
          <w:p w:rsidR="009741A1" w:rsidRPr="00A96D93" w:rsidRDefault="009741A1" w:rsidP="009741A1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41A1" w:rsidRPr="00A96D93" w:rsidRDefault="009741A1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1A1" w:rsidRPr="00A96D93" w:rsidRDefault="009741A1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2 900руб/шт.</w:t>
            </w:r>
          </w:p>
        </w:tc>
        <w:tc>
          <w:tcPr>
            <w:tcW w:w="3793" w:type="dxa"/>
          </w:tcPr>
          <w:p w:rsidR="009741A1" w:rsidRPr="00A96D93" w:rsidRDefault="009741A1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Внешний интерфейс USB для записи и воспроизведения звука на компьютере (PC / MAC), 2 аналоговых входа, 2 аналоговых выхода, цифровой оптический выхо</w:t>
            </w:r>
            <w:r w:rsidR="0094399A"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д S/PDIF, разъем для наушников, </w:t>
            </w: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="0094399A" w:rsidRPr="00A96D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9741A1" w:rsidRPr="00E05AC5" w:rsidTr="0094399A">
        <w:tc>
          <w:tcPr>
            <w:tcW w:w="636" w:type="dxa"/>
          </w:tcPr>
          <w:p w:rsidR="009741A1" w:rsidRPr="00A96D93" w:rsidRDefault="009741A1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:rsidR="009741A1" w:rsidRPr="00A96D93" w:rsidRDefault="00EB4AC2" w:rsidP="00A47078">
            <w:pPr>
              <w:pStyle w:val="1"/>
              <w:outlineLvl w:val="0"/>
              <w:rPr>
                <w:sz w:val="24"/>
                <w:szCs w:val="24"/>
                <w:lang w:val="en-US"/>
              </w:rPr>
            </w:pPr>
            <w:hyperlink r:id="rId16" w:history="1">
              <w:r w:rsidR="00A47078" w:rsidRPr="00A96D93">
                <w:rPr>
                  <w:rStyle w:val="a5"/>
                  <w:sz w:val="24"/>
                  <w:szCs w:val="24"/>
                  <w:lang w:val="en-US"/>
                </w:rPr>
                <w:t>ROCKDALE XC-001-1M stereo mini jack x 2 RCA 1m OD</w:t>
              </w:r>
              <w:proofErr w:type="gramStart"/>
              <w:r w:rsidR="00A47078" w:rsidRPr="00A96D93">
                <w:rPr>
                  <w:rStyle w:val="a5"/>
                  <w:sz w:val="24"/>
                  <w:szCs w:val="24"/>
                  <w:lang w:val="en-US"/>
                </w:rPr>
                <w:t>:4x8mm</w:t>
              </w:r>
              <w:proofErr w:type="gramEnd"/>
            </w:hyperlink>
          </w:p>
        </w:tc>
        <w:tc>
          <w:tcPr>
            <w:tcW w:w="851" w:type="dxa"/>
          </w:tcPr>
          <w:p w:rsidR="009741A1" w:rsidRPr="00A96D93" w:rsidRDefault="00E05AC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1A1" w:rsidRPr="00A96D93" w:rsidRDefault="00E05AC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9741A1" w:rsidRPr="00A96D93">
              <w:rPr>
                <w:rFonts w:ascii="Times New Roman" w:hAnsi="Times New Roman" w:cs="Times New Roman"/>
                <w:sz w:val="24"/>
                <w:szCs w:val="24"/>
              </w:rPr>
              <w:t>руб/шт.</w:t>
            </w:r>
          </w:p>
        </w:tc>
        <w:tc>
          <w:tcPr>
            <w:tcW w:w="3793" w:type="dxa"/>
          </w:tcPr>
          <w:p w:rsidR="009741A1" w:rsidRPr="00A96D93" w:rsidRDefault="00E05AC5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ROCKDALE XC-001-1M готовый компонентный кабель, разъёмы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stereo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папа (3,5) x 2 RCA, д 1 м, чёрный</w:t>
            </w:r>
          </w:p>
        </w:tc>
      </w:tr>
      <w:tr w:rsidR="009741A1" w:rsidRPr="00E05AC5" w:rsidTr="0094399A">
        <w:tc>
          <w:tcPr>
            <w:tcW w:w="636" w:type="dxa"/>
          </w:tcPr>
          <w:p w:rsidR="009741A1" w:rsidRPr="00A96D93" w:rsidRDefault="00E05AC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</w:tcPr>
          <w:p w:rsidR="00E05AC5" w:rsidRPr="00A96D93" w:rsidRDefault="00EB4AC2" w:rsidP="00E05AC5">
            <w:pPr>
              <w:pStyle w:val="1"/>
              <w:outlineLvl w:val="0"/>
              <w:rPr>
                <w:sz w:val="24"/>
                <w:szCs w:val="24"/>
              </w:rPr>
            </w:pPr>
            <w:hyperlink r:id="rId17" w:history="1">
              <w:r w:rsidR="00A47078" w:rsidRPr="00A96D93">
                <w:rPr>
                  <w:rStyle w:val="a5"/>
                  <w:sz w:val="24"/>
                  <w:szCs w:val="24"/>
                </w:rPr>
                <w:t>QUIK LOK AD12-3K</w:t>
              </w:r>
            </w:hyperlink>
          </w:p>
          <w:p w:rsidR="009741A1" w:rsidRPr="00A96D93" w:rsidRDefault="009741A1" w:rsidP="009741A1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41A1" w:rsidRPr="00A96D93" w:rsidRDefault="00E05AC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1A1" w:rsidRPr="00A96D93" w:rsidRDefault="00E05AC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41A1" w:rsidRPr="00A96D93">
              <w:rPr>
                <w:rFonts w:ascii="Times New Roman" w:hAnsi="Times New Roman" w:cs="Times New Roman"/>
                <w:sz w:val="24"/>
                <w:szCs w:val="24"/>
              </w:rPr>
              <w:t>40руб/шт.</w:t>
            </w:r>
          </w:p>
        </w:tc>
        <w:tc>
          <w:tcPr>
            <w:tcW w:w="3793" w:type="dxa"/>
          </w:tcPr>
          <w:p w:rsidR="009741A1" w:rsidRPr="00A96D93" w:rsidRDefault="00E05AC5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компонентный кабель, 3 метра, разъёмы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Stereo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- 2 RCA </w:t>
            </w:r>
            <w:proofErr w:type="spellStart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(тюльпаны)(1/4` TRS MALE - 2 RCA MALE)</w:t>
            </w:r>
          </w:p>
        </w:tc>
      </w:tr>
      <w:tr w:rsidR="00E05AC5" w:rsidRPr="00E05AC5" w:rsidTr="0094399A">
        <w:tc>
          <w:tcPr>
            <w:tcW w:w="636" w:type="dxa"/>
          </w:tcPr>
          <w:p w:rsidR="00E05AC5" w:rsidRPr="00A96D93" w:rsidRDefault="0081492C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</w:tcPr>
          <w:p w:rsidR="00E05AC5" w:rsidRPr="00A96D93" w:rsidRDefault="00EB4AC2" w:rsidP="00A47078">
            <w:pPr>
              <w:pStyle w:val="1"/>
              <w:outlineLvl w:val="0"/>
              <w:rPr>
                <w:sz w:val="24"/>
                <w:szCs w:val="24"/>
              </w:rPr>
            </w:pPr>
            <w:hyperlink r:id="rId18" w:history="1">
              <w:r w:rsidR="00A47078" w:rsidRPr="00A96D93">
                <w:rPr>
                  <w:rStyle w:val="a5"/>
                  <w:sz w:val="24"/>
                  <w:szCs w:val="24"/>
                </w:rPr>
                <w:t>K&amp;M 27105-300-55</w:t>
              </w:r>
            </w:hyperlink>
          </w:p>
        </w:tc>
        <w:tc>
          <w:tcPr>
            <w:tcW w:w="851" w:type="dxa"/>
          </w:tcPr>
          <w:p w:rsidR="00E05AC5" w:rsidRPr="00A96D93" w:rsidRDefault="00E05AC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05AC5" w:rsidRPr="00A96D93" w:rsidRDefault="00E05AC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92C"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300руб/шт.</w:t>
            </w:r>
          </w:p>
        </w:tc>
        <w:tc>
          <w:tcPr>
            <w:tcW w:w="3793" w:type="dxa"/>
          </w:tcPr>
          <w:p w:rsidR="00E05AC5" w:rsidRPr="00A96D93" w:rsidRDefault="00E05AC5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микрофонная стойка `журавль`, высота 900-1600 мм, длина журавля 810 мм, цвет черный</w:t>
            </w:r>
          </w:p>
        </w:tc>
      </w:tr>
      <w:tr w:rsidR="00A522E7" w:rsidRPr="00E05AC5" w:rsidTr="0094399A">
        <w:tc>
          <w:tcPr>
            <w:tcW w:w="636" w:type="dxa"/>
          </w:tcPr>
          <w:p w:rsidR="00A522E7" w:rsidRPr="00A96D93" w:rsidRDefault="00A522E7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</w:tcPr>
          <w:p w:rsidR="00A522E7" w:rsidRPr="00A96D93" w:rsidRDefault="00EB4AC2" w:rsidP="00A47078">
            <w:pPr>
              <w:pStyle w:val="1"/>
              <w:outlineLvl w:val="0"/>
              <w:rPr>
                <w:sz w:val="24"/>
                <w:szCs w:val="24"/>
              </w:rPr>
            </w:pPr>
            <w:hyperlink r:id="rId19" w:history="1">
              <w:r w:rsidR="00A47078" w:rsidRPr="00A96D93">
                <w:rPr>
                  <w:rStyle w:val="a5"/>
                  <w:sz w:val="24"/>
                  <w:szCs w:val="24"/>
                </w:rPr>
                <w:t>QUIK LOK SP180</w:t>
              </w:r>
            </w:hyperlink>
          </w:p>
        </w:tc>
        <w:tc>
          <w:tcPr>
            <w:tcW w:w="851" w:type="dxa"/>
          </w:tcPr>
          <w:p w:rsidR="00A522E7" w:rsidRPr="00A96D93" w:rsidRDefault="00A522E7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522E7" w:rsidRPr="00A96D93" w:rsidRDefault="00A522E7" w:rsidP="00A5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7 900руб/шт.</w:t>
            </w:r>
          </w:p>
        </w:tc>
        <w:tc>
          <w:tcPr>
            <w:tcW w:w="3793" w:type="dxa"/>
          </w:tcPr>
          <w:p w:rsidR="00A522E7" w:rsidRPr="00A96D93" w:rsidRDefault="00A522E7" w:rsidP="0094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стойка для акустических систем на треноге, диаметр трубы 35мм, высота 1220-1830 мм, серебристая, алюминий, до 56 кг</w:t>
            </w:r>
          </w:p>
        </w:tc>
      </w:tr>
      <w:tr w:rsidR="003A0D23" w:rsidRPr="0094399A" w:rsidTr="003A0D23">
        <w:tc>
          <w:tcPr>
            <w:tcW w:w="636" w:type="dxa"/>
          </w:tcPr>
          <w:p w:rsidR="003A0D23" w:rsidRPr="00A96D93" w:rsidRDefault="003A0D23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</w:tcPr>
          <w:p w:rsidR="003A0D23" w:rsidRPr="00A96D93" w:rsidRDefault="00EB4AC2" w:rsidP="00A8014B">
            <w:pPr>
              <w:pStyle w:val="1"/>
              <w:outlineLvl w:val="0"/>
              <w:rPr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="00673451" w:rsidRPr="00A96D93">
                <w:rPr>
                  <w:rStyle w:val="a5"/>
                  <w:sz w:val="24"/>
                  <w:szCs w:val="24"/>
                  <w:lang w:val="en-US"/>
                </w:rPr>
                <w:t>Чехол</w:t>
              </w:r>
              <w:proofErr w:type="spellEnd"/>
              <w:r w:rsidR="00673451" w:rsidRPr="00A96D93">
                <w:rPr>
                  <w:rStyle w:val="a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73451" w:rsidRPr="00A96D93">
                <w:rPr>
                  <w:rStyle w:val="a5"/>
                  <w:sz w:val="24"/>
                  <w:szCs w:val="24"/>
                  <w:lang w:val="en-US"/>
                </w:rPr>
                <w:t>для</w:t>
              </w:r>
              <w:proofErr w:type="spellEnd"/>
              <w:r w:rsidR="00673451" w:rsidRPr="00A96D93">
                <w:rPr>
                  <w:rStyle w:val="a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73451" w:rsidRPr="00A96D93">
                <w:rPr>
                  <w:rStyle w:val="a5"/>
                  <w:sz w:val="24"/>
                  <w:szCs w:val="24"/>
                  <w:lang w:val="en-US"/>
                </w:rPr>
                <w:t>микшерного</w:t>
              </w:r>
              <w:proofErr w:type="spellEnd"/>
              <w:r w:rsidR="00673451" w:rsidRPr="00A96D93">
                <w:rPr>
                  <w:rStyle w:val="a5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73451" w:rsidRPr="00A96D93">
                <w:rPr>
                  <w:rStyle w:val="a5"/>
                  <w:sz w:val="24"/>
                  <w:szCs w:val="24"/>
                  <w:lang w:val="en-US"/>
                </w:rPr>
                <w:t>пульта</w:t>
              </w:r>
              <w:proofErr w:type="spellEnd"/>
            </w:hyperlink>
          </w:p>
        </w:tc>
        <w:tc>
          <w:tcPr>
            <w:tcW w:w="851" w:type="dxa"/>
          </w:tcPr>
          <w:p w:rsidR="003A0D23" w:rsidRPr="00A96D93" w:rsidRDefault="00942AF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A0D23" w:rsidRPr="00A96D93" w:rsidRDefault="00673451" w:rsidP="00673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AF5"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D23" w:rsidRPr="00A96D93">
              <w:rPr>
                <w:rFonts w:ascii="Times New Roman" w:hAnsi="Times New Roman" w:cs="Times New Roman"/>
                <w:sz w:val="24"/>
                <w:szCs w:val="24"/>
              </w:rPr>
              <w:t>0руб/шт.</w:t>
            </w:r>
          </w:p>
        </w:tc>
        <w:tc>
          <w:tcPr>
            <w:tcW w:w="3793" w:type="dxa"/>
          </w:tcPr>
          <w:p w:rsidR="003A0D23" w:rsidRPr="00D67221" w:rsidRDefault="00673451" w:rsidP="00A8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1">
              <w:rPr>
                <w:rFonts w:ascii="Times New Roman" w:hAnsi="Times New Roman" w:cs="Times New Roman"/>
                <w:sz w:val="24"/>
                <w:szCs w:val="24"/>
              </w:rPr>
              <w:t xml:space="preserve">Сумка для транспортировки и хранения микшерного пульта. Внутренняя перегородка (наполнитель – поролон) выполняет функцию крышки - защищает колки, регуляторы и тумблеры. Материал - </w:t>
            </w:r>
            <w:proofErr w:type="spellStart"/>
            <w:r w:rsidRPr="00D67221">
              <w:rPr>
                <w:rFonts w:ascii="Times New Roman" w:hAnsi="Times New Roman" w:cs="Times New Roman"/>
                <w:sz w:val="24"/>
                <w:szCs w:val="24"/>
              </w:rPr>
              <w:t>Кордура</w:t>
            </w:r>
            <w:proofErr w:type="spellEnd"/>
            <w:r w:rsidRPr="00D67221">
              <w:rPr>
                <w:rFonts w:ascii="Times New Roman" w:hAnsi="Times New Roman" w:cs="Times New Roman"/>
                <w:sz w:val="24"/>
                <w:szCs w:val="24"/>
              </w:rPr>
              <w:t xml:space="preserve"> 600, уплотнитель - ППЭ (</w:t>
            </w:r>
            <w:proofErr w:type="spellStart"/>
            <w:r w:rsidRPr="00D67221">
              <w:rPr>
                <w:rFonts w:ascii="Times New Roman" w:hAnsi="Times New Roman" w:cs="Times New Roman"/>
                <w:sz w:val="24"/>
                <w:szCs w:val="24"/>
              </w:rPr>
              <w:t>пенополиэтилен</w:t>
            </w:r>
            <w:proofErr w:type="spellEnd"/>
            <w:r w:rsidRPr="00D67221">
              <w:rPr>
                <w:rFonts w:ascii="Times New Roman" w:hAnsi="Times New Roman" w:cs="Times New Roman"/>
                <w:sz w:val="24"/>
                <w:szCs w:val="24"/>
              </w:rPr>
              <w:t>), размер: 49 х49 х 13 см (Ш х</w:t>
            </w:r>
            <w:proofErr w:type="gramStart"/>
            <w:r w:rsidRPr="00D6722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67221">
              <w:rPr>
                <w:rFonts w:ascii="Times New Roman" w:hAnsi="Times New Roman" w:cs="Times New Roman"/>
                <w:sz w:val="24"/>
                <w:szCs w:val="24"/>
              </w:rPr>
              <w:t xml:space="preserve"> х В)</w:t>
            </w:r>
          </w:p>
        </w:tc>
      </w:tr>
      <w:tr w:rsidR="00C018DD" w:rsidRPr="0094399A" w:rsidTr="00C018DD">
        <w:tc>
          <w:tcPr>
            <w:tcW w:w="636" w:type="dxa"/>
          </w:tcPr>
          <w:p w:rsidR="00C018DD" w:rsidRPr="00A96D93" w:rsidRDefault="00C018DD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7" w:type="dxa"/>
          </w:tcPr>
          <w:p w:rsidR="00C018DD" w:rsidRPr="00A96D93" w:rsidRDefault="00EB4AC2" w:rsidP="00A8014B">
            <w:pPr>
              <w:pStyle w:val="1"/>
              <w:outlineLvl w:val="0"/>
              <w:rPr>
                <w:sz w:val="24"/>
                <w:szCs w:val="24"/>
                <w:lang w:val="en-US"/>
              </w:rPr>
            </w:pPr>
            <w:hyperlink r:id="rId21" w:history="1">
              <w:r w:rsidR="00C018DD" w:rsidRPr="00A96D93">
                <w:rPr>
                  <w:rStyle w:val="a5"/>
                  <w:sz w:val="24"/>
                  <w:szCs w:val="24"/>
                  <w:lang w:val="en-US"/>
                </w:rPr>
                <w:t>Electro-Voice EKX-15-CVR</w:t>
              </w:r>
            </w:hyperlink>
          </w:p>
        </w:tc>
        <w:tc>
          <w:tcPr>
            <w:tcW w:w="851" w:type="dxa"/>
          </w:tcPr>
          <w:p w:rsidR="00C018DD" w:rsidRPr="00A96D93" w:rsidRDefault="005404A3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18DD" w:rsidRPr="00A96D93" w:rsidRDefault="00C018DD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5 900руб/шт.</w:t>
            </w:r>
          </w:p>
        </w:tc>
        <w:tc>
          <w:tcPr>
            <w:tcW w:w="3793" w:type="dxa"/>
          </w:tcPr>
          <w:p w:rsidR="00C018DD" w:rsidRPr="00D67221" w:rsidRDefault="00D67221" w:rsidP="00A8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чехол для акустических систем EKX-15/15P, цвет черный.</w:t>
            </w:r>
          </w:p>
        </w:tc>
      </w:tr>
      <w:tr w:rsidR="005404A3" w:rsidRPr="0094399A" w:rsidTr="005404A3">
        <w:tc>
          <w:tcPr>
            <w:tcW w:w="636" w:type="dxa"/>
          </w:tcPr>
          <w:p w:rsidR="005404A3" w:rsidRPr="00A96D93" w:rsidRDefault="005404A3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7" w:type="dxa"/>
          </w:tcPr>
          <w:p w:rsidR="005404A3" w:rsidRPr="00CA0FC8" w:rsidRDefault="00EB4AC2" w:rsidP="00A8014B">
            <w:pPr>
              <w:pStyle w:val="1"/>
              <w:outlineLvl w:val="0"/>
              <w:rPr>
                <w:sz w:val="24"/>
                <w:szCs w:val="24"/>
              </w:rPr>
            </w:pPr>
            <w:hyperlink r:id="rId22" w:history="1">
              <w:r w:rsidR="00CA0FC8">
                <w:rPr>
                  <w:rStyle w:val="a5"/>
                  <w:sz w:val="24"/>
                  <w:szCs w:val="24"/>
                  <w:lang w:val="en-US"/>
                </w:rPr>
                <w:t>IEK УК30 IP44 "Professional"</w:t>
              </w:r>
            </w:hyperlink>
          </w:p>
        </w:tc>
        <w:tc>
          <w:tcPr>
            <w:tcW w:w="851" w:type="dxa"/>
          </w:tcPr>
          <w:p w:rsidR="005404A3" w:rsidRPr="00A96D93" w:rsidRDefault="005404A3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404A3" w:rsidRPr="00A96D93" w:rsidRDefault="00CA0FC8" w:rsidP="00CA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5 830,81</w:t>
            </w:r>
            <w:r w:rsidR="005404A3" w:rsidRPr="00A96D93">
              <w:rPr>
                <w:rFonts w:ascii="Times New Roman" w:hAnsi="Times New Roman" w:cs="Times New Roman"/>
                <w:sz w:val="24"/>
                <w:szCs w:val="24"/>
              </w:rPr>
              <w:t>руб/шт.</w:t>
            </w:r>
          </w:p>
        </w:tc>
        <w:tc>
          <w:tcPr>
            <w:tcW w:w="3793" w:type="dxa"/>
          </w:tcPr>
          <w:p w:rsidR="005404A3" w:rsidRPr="00CA0FC8" w:rsidRDefault="005404A3" w:rsidP="00CA0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1"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</w:t>
            </w:r>
            <w:r w:rsidR="00721480" w:rsidRPr="00D67221">
              <w:rPr>
                <w:rFonts w:ascii="Times New Roman" w:hAnsi="Times New Roman" w:cs="Times New Roman"/>
                <w:sz w:val="24"/>
                <w:szCs w:val="24"/>
              </w:rPr>
              <w:t>на катушке</w:t>
            </w:r>
            <w:r w:rsidRPr="00D6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221">
              <w:rPr>
                <w:rFonts w:ascii="Times New Roman" w:hAnsi="Times New Roman" w:cs="Times New Roman"/>
                <w:sz w:val="24"/>
                <w:szCs w:val="24"/>
              </w:rPr>
              <w:t>0 м,</w:t>
            </w:r>
            <w:r w:rsidR="00CA0FC8">
              <w:rPr>
                <w:rFonts w:ascii="Times New Roman" w:hAnsi="Times New Roman" w:cs="Times New Roman"/>
                <w:sz w:val="24"/>
                <w:szCs w:val="24"/>
              </w:rPr>
              <w:t xml:space="preserve"> число/сечение жил 3х2</w:t>
            </w:r>
            <w:r w:rsidRPr="00D67221">
              <w:rPr>
                <w:rFonts w:ascii="Times New Roman" w:hAnsi="Times New Roman" w:cs="Times New Roman"/>
                <w:sz w:val="24"/>
                <w:szCs w:val="24"/>
              </w:rPr>
              <w:t>.5,</w:t>
            </w:r>
            <w:r w:rsidR="00CA0FC8">
              <w:rPr>
                <w:rFonts w:ascii="Times New Roman" w:hAnsi="Times New Roman" w:cs="Times New Roman"/>
                <w:sz w:val="24"/>
                <w:szCs w:val="24"/>
              </w:rPr>
              <w:t xml:space="preserve"> 250В</w:t>
            </w:r>
            <w:r w:rsidR="00CA0FC8" w:rsidRPr="00CA0FC8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="00CA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CA0FC8">
              <w:rPr>
                <w:rFonts w:ascii="Times New Roman" w:hAnsi="Times New Roman" w:cs="Times New Roman"/>
                <w:sz w:val="24"/>
                <w:szCs w:val="24"/>
              </w:rPr>
              <w:t xml:space="preserve"> 3500Вт</w:t>
            </w:r>
            <w:r w:rsidR="00CA0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1480" w:rsidRPr="00D67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гнезд </w:t>
            </w:r>
            <w:r w:rsidR="00CA0F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1480" w:rsidRPr="00D6722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A0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0FC8">
              <w:rPr>
                <w:rFonts w:ascii="Times New Roman" w:hAnsi="Times New Roman" w:cs="Times New Roman"/>
                <w:sz w:val="24"/>
                <w:szCs w:val="24"/>
              </w:rPr>
              <w:t>термозащита</w:t>
            </w:r>
            <w:proofErr w:type="spellEnd"/>
            <w:r w:rsidR="00CA0FC8">
              <w:rPr>
                <w:rFonts w:ascii="Times New Roman" w:hAnsi="Times New Roman" w:cs="Times New Roman"/>
                <w:sz w:val="24"/>
                <w:szCs w:val="24"/>
              </w:rPr>
              <w:t>, защита от влаги и пыли.</w:t>
            </w:r>
          </w:p>
        </w:tc>
      </w:tr>
      <w:tr w:rsidR="00124882" w:rsidRPr="0094399A" w:rsidTr="00124882">
        <w:tc>
          <w:tcPr>
            <w:tcW w:w="636" w:type="dxa"/>
          </w:tcPr>
          <w:p w:rsidR="00124882" w:rsidRPr="00A96D93" w:rsidRDefault="00124882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124882" w:rsidRPr="00A96D93" w:rsidRDefault="00EB4AC2" w:rsidP="00A8014B">
            <w:pPr>
              <w:pStyle w:val="1"/>
              <w:outlineLvl w:val="0"/>
              <w:rPr>
                <w:sz w:val="24"/>
                <w:szCs w:val="24"/>
                <w:lang w:val="en-US"/>
              </w:rPr>
            </w:pPr>
            <w:hyperlink r:id="rId23" w:history="1">
              <w:r w:rsidR="00A96D93" w:rsidRPr="00A96D93">
                <w:rPr>
                  <w:rStyle w:val="a5"/>
                  <w:sz w:val="24"/>
                  <w:szCs w:val="24"/>
                  <w:lang w:val="en-US"/>
                </w:rPr>
                <w:t xml:space="preserve">СУМКА ДЛЯ </w:t>
              </w:r>
              <w:r w:rsidR="00A96D93" w:rsidRPr="00A96D93">
                <w:rPr>
                  <w:rStyle w:val="a5"/>
                  <w:sz w:val="24"/>
                  <w:szCs w:val="24"/>
                  <w:lang w:val="en-US"/>
                </w:rPr>
                <w:lastRenderedPageBreak/>
                <w:t>КОММУТАЦИИ</w:t>
              </w:r>
            </w:hyperlink>
          </w:p>
        </w:tc>
        <w:tc>
          <w:tcPr>
            <w:tcW w:w="851" w:type="dxa"/>
          </w:tcPr>
          <w:p w:rsidR="00124882" w:rsidRPr="00A96D93" w:rsidRDefault="00124882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24882" w:rsidRPr="00A96D93" w:rsidRDefault="00A96D93" w:rsidP="00A9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4DE" w:rsidRPr="00A9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4DE" w:rsidRPr="00A96D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24882" w:rsidRPr="00A96D93">
              <w:rPr>
                <w:rFonts w:ascii="Times New Roman" w:hAnsi="Times New Roman" w:cs="Times New Roman"/>
                <w:sz w:val="24"/>
                <w:szCs w:val="24"/>
              </w:rPr>
              <w:t>руб/шт.</w:t>
            </w:r>
          </w:p>
        </w:tc>
        <w:tc>
          <w:tcPr>
            <w:tcW w:w="3793" w:type="dxa"/>
          </w:tcPr>
          <w:p w:rsidR="00124882" w:rsidRPr="00A96D93" w:rsidRDefault="00A96D93" w:rsidP="00A8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Сумка для транспортировки и </w:t>
            </w:r>
            <w:r w:rsidRPr="00A96D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хранения оборудования для коммутации - про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вода, зарядные устройства, удли</w:t>
            </w:r>
            <w:r w:rsidRPr="00A96D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нители, разъёмы и </w:t>
            </w:r>
            <w:proofErr w:type="spellStart"/>
            <w:r w:rsidRPr="00A96D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т.д</w:t>
            </w:r>
            <w:proofErr w:type="spellEnd"/>
            <w:proofErr w:type="gramStart"/>
            <w:r w:rsidRPr="00A96D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F74E5" w:rsidRPr="0094399A" w:rsidTr="000F74E5">
        <w:tc>
          <w:tcPr>
            <w:tcW w:w="636" w:type="dxa"/>
          </w:tcPr>
          <w:p w:rsidR="000F74E5" w:rsidRPr="00A96D93" w:rsidRDefault="000F74E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7" w:type="dxa"/>
          </w:tcPr>
          <w:p w:rsidR="000F74E5" w:rsidRPr="00A96D93" w:rsidRDefault="00EB4AC2" w:rsidP="000F74E5">
            <w:pPr>
              <w:pStyle w:val="1"/>
              <w:outlineLvl w:val="0"/>
              <w:rPr>
                <w:sz w:val="24"/>
                <w:szCs w:val="24"/>
                <w:lang w:val="en-US"/>
              </w:rPr>
            </w:pPr>
            <w:hyperlink r:id="rId24" w:history="1">
              <w:r w:rsidR="000F74E5" w:rsidRPr="00A96D93">
                <w:rPr>
                  <w:rStyle w:val="a5"/>
                  <w:sz w:val="24"/>
                  <w:szCs w:val="24"/>
                  <w:lang w:val="en-US"/>
                </w:rPr>
                <w:t>Gator GM-5W</w:t>
              </w:r>
            </w:hyperlink>
          </w:p>
        </w:tc>
        <w:tc>
          <w:tcPr>
            <w:tcW w:w="851" w:type="dxa"/>
          </w:tcPr>
          <w:p w:rsidR="000F74E5" w:rsidRPr="00A96D93" w:rsidRDefault="000F74E5" w:rsidP="00A8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F74E5" w:rsidRPr="00A96D93" w:rsidRDefault="000F74E5" w:rsidP="000F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3 490руб/шт.</w:t>
            </w:r>
          </w:p>
        </w:tc>
        <w:tc>
          <w:tcPr>
            <w:tcW w:w="3793" w:type="dxa"/>
          </w:tcPr>
          <w:p w:rsidR="000F74E5" w:rsidRPr="00A96D93" w:rsidRDefault="000F74E5" w:rsidP="00A8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3">
              <w:rPr>
                <w:rFonts w:ascii="Times New Roman" w:hAnsi="Times New Roman" w:cs="Times New Roman"/>
                <w:sz w:val="24"/>
                <w:szCs w:val="24"/>
              </w:rPr>
              <w:t>нейлоновый кейс для пяти радиосистем, вес 1,36кг, Внешние размеры: 43,18 х 30,48 х 15,24 см</w:t>
            </w:r>
          </w:p>
        </w:tc>
      </w:tr>
    </w:tbl>
    <w:p w:rsidR="0081492C" w:rsidRDefault="0081492C" w:rsidP="00016CD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CDD" w:rsidRDefault="0081492C" w:rsidP="0081492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1492C">
        <w:rPr>
          <w:rFonts w:ascii="Times New Roman" w:hAnsi="Times New Roman" w:cs="Times New Roman"/>
          <w:b/>
          <w:sz w:val="32"/>
          <w:szCs w:val="32"/>
          <w:u w:val="single"/>
        </w:rPr>
        <w:t xml:space="preserve">Итого - </w:t>
      </w:r>
      <w:r w:rsidR="00EB4AC2">
        <w:rPr>
          <w:rFonts w:ascii="Times New Roman" w:hAnsi="Times New Roman" w:cs="Times New Roman"/>
          <w:b/>
          <w:sz w:val="32"/>
          <w:szCs w:val="32"/>
          <w:u w:val="single"/>
        </w:rPr>
        <w:t>382 870,81</w:t>
      </w:r>
      <w:bookmarkStart w:id="0" w:name="_GoBack"/>
      <w:bookmarkEnd w:id="0"/>
      <w:r w:rsidRPr="0081492C">
        <w:rPr>
          <w:rFonts w:ascii="Times New Roman" w:hAnsi="Times New Roman" w:cs="Times New Roman"/>
          <w:b/>
          <w:sz w:val="32"/>
          <w:szCs w:val="32"/>
          <w:u w:val="single"/>
        </w:rPr>
        <w:t>руб</w:t>
      </w:r>
    </w:p>
    <w:p w:rsidR="006C6021" w:rsidRPr="00016CDD" w:rsidRDefault="00016CDD" w:rsidP="0081492C">
      <w:pPr>
        <w:jc w:val="right"/>
        <w:rPr>
          <w:rFonts w:ascii="Times New Roman" w:hAnsi="Times New Roman" w:cs="Times New Roman"/>
          <w:b/>
          <w:u w:val="single"/>
        </w:rPr>
      </w:pPr>
      <w:r w:rsidRPr="00016CDD">
        <w:rPr>
          <w:rFonts w:ascii="Times New Roman" w:hAnsi="Times New Roman" w:cs="Times New Roman"/>
          <w:b/>
          <w:i/>
        </w:rPr>
        <w:t>(без учета доставки)</w:t>
      </w:r>
    </w:p>
    <w:sectPr w:rsidR="006C6021" w:rsidRPr="0001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34D"/>
    <w:multiLevelType w:val="hybridMultilevel"/>
    <w:tmpl w:val="7A8CCCB8"/>
    <w:lvl w:ilvl="0" w:tplc="886296FA">
      <w:start w:val="1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070C0"/>
    <w:multiLevelType w:val="hybridMultilevel"/>
    <w:tmpl w:val="45EC05F2"/>
    <w:lvl w:ilvl="0" w:tplc="C2F4A0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F0B06"/>
    <w:multiLevelType w:val="hybridMultilevel"/>
    <w:tmpl w:val="33B06EFC"/>
    <w:lvl w:ilvl="0" w:tplc="7E5E3890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29560D"/>
    <w:multiLevelType w:val="multilevel"/>
    <w:tmpl w:val="1396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1"/>
    <w:rsid w:val="00016B78"/>
    <w:rsid w:val="00016CDD"/>
    <w:rsid w:val="000F74E5"/>
    <w:rsid w:val="00124882"/>
    <w:rsid w:val="00371A0E"/>
    <w:rsid w:val="003A0D23"/>
    <w:rsid w:val="00507D8B"/>
    <w:rsid w:val="005404A3"/>
    <w:rsid w:val="005C1114"/>
    <w:rsid w:val="00673451"/>
    <w:rsid w:val="006C6021"/>
    <w:rsid w:val="006E0FDA"/>
    <w:rsid w:val="006E6AD4"/>
    <w:rsid w:val="00721480"/>
    <w:rsid w:val="0081492C"/>
    <w:rsid w:val="00942AF5"/>
    <w:rsid w:val="0094399A"/>
    <w:rsid w:val="009741A1"/>
    <w:rsid w:val="00A330BD"/>
    <w:rsid w:val="00A47078"/>
    <w:rsid w:val="00A522E7"/>
    <w:rsid w:val="00A96D93"/>
    <w:rsid w:val="00AE62FB"/>
    <w:rsid w:val="00B234DE"/>
    <w:rsid w:val="00C018DD"/>
    <w:rsid w:val="00C159BB"/>
    <w:rsid w:val="00C46837"/>
    <w:rsid w:val="00CA0FC8"/>
    <w:rsid w:val="00D67221"/>
    <w:rsid w:val="00D76E5E"/>
    <w:rsid w:val="00E05AC5"/>
    <w:rsid w:val="00E531BE"/>
    <w:rsid w:val="00E8024F"/>
    <w:rsid w:val="00EB4AC2"/>
    <w:rsid w:val="00F8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7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741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31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31BE"/>
    <w:rPr>
      <w:color w:val="800080" w:themeColor="followedHyperlink"/>
      <w:u w:val="single"/>
    </w:rPr>
  </w:style>
  <w:style w:type="character" w:customStyle="1" w:styleId="syntaxnoerr">
    <w:name w:val="syntax_noerr"/>
    <w:basedOn w:val="a0"/>
    <w:rsid w:val="00942AF5"/>
  </w:style>
  <w:style w:type="character" w:customStyle="1" w:styleId="syntaxerr">
    <w:name w:val="syntax_err"/>
    <w:basedOn w:val="a0"/>
    <w:rsid w:val="0094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7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741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31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31BE"/>
    <w:rPr>
      <w:color w:val="800080" w:themeColor="followedHyperlink"/>
      <w:u w:val="single"/>
    </w:rPr>
  </w:style>
  <w:style w:type="character" w:customStyle="1" w:styleId="syntaxnoerr">
    <w:name w:val="syntax_noerr"/>
    <w:basedOn w:val="a0"/>
    <w:rsid w:val="00942AF5"/>
  </w:style>
  <w:style w:type="character" w:customStyle="1" w:styleId="syntaxerr">
    <w:name w:val="syntax_err"/>
    <w:basedOn w:val="a0"/>
    <w:rsid w:val="0094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org.ru/product/16906?utm_term=16906" TargetMode="External"/><Relationship Id="rId13" Type="http://schemas.openxmlformats.org/officeDocument/2006/relationships/hyperlink" Target="https://www.muztorg.ru/product/16988?utm_term=16988" TargetMode="External"/><Relationship Id="rId18" Type="http://schemas.openxmlformats.org/officeDocument/2006/relationships/hyperlink" Target="https://www.muztorg.ru/product/A03009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uztorg.ru/product/A064798" TargetMode="External"/><Relationship Id="rId7" Type="http://schemas.openxmlformats.org/officeDocument/2006/relationships/hyperlink" Target="https://www.muztorg.ru/product/A066751" TargetMode="External"/><Relationship Id="rId12" Type="http://schemas.openxmlformats.org/officeDocument/2006/relationships/hyperlink" Target="https://www.muztorg.ru/product/A064792" TargetMode="External"/><Relationship Id="rId17" Type="http://schemas.openxmlformats.org/officeDocument/2006/relationships/hyperlink" Target="https://www.muztorg.ru/product/6306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uztorg.ru/product/A063326" TargetMode="External"/><Relationship Id="rId20" Type="http://schemas.openxmlformats.org/officeDocument/2006/relationships/hyperlink" Target="http://www.yukon-ltd.com/catalog/chehly_dlya_oborudovaniya/chehly_dlya_mikshernyh_pultov/chehol_dlya_mikshernogo_pulta_allenheath_zed_16fx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uztorg.ru/product/A048283" TargetMode="External"/><Relationship Id="rId24" Type="http://schemas.openxmlformats.org/officeDocument/2006/relationships/hyperlink" Target="https://muzmarket.ru/product/gator_gm-5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uztorg.ru/product/A042001" TargetMode="External"/><Relationship Id="rId23" Type="http://schemas.openxmlformats.org/officeDocument/2006/relationships/hyperlink" Target="http://www.yukon-ltd.com/catalog/chehly_dlya_oborudovaniya/chehly_dlya_koncertnogo_oborudovaniya/sumka_dlya_kommytacii_2/" TargetMode="External"/><Relationship Id="rId10" Type="http://schemas.openxmlformats.org/officeDocument/2006/relationships/hyperlink" Target="https://www.muztorg.ru/product/A063331" TargetMode="External"/><Relationship Id="rId19" Type="http://schemas.openxmlformats.org/officeDocument/2006/relationships/hyperlink" Target="https://www.muztorg.ru/product/54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uztorg.ru/product/A060376" TargetMode="External"/><Relationship Id="rId14" Type="http://schemas.openxmlformats.org/officeDocument/2006/relationships/hyperlink" Target="https://www.muztorg.ru/product/A052161" TargetMode="External"/><Relationship Id="rId22" Type="http://schemas.openxmlformats.org/officeDocument/2006/relationships/hyperlink" Target="https://iekshop.ru/udliniteli-na-katushkakh/5527-katushka-uk30-na-met-s-t-z-4-mesta-2rpe-30m-kg-3kh25mm2-ip44-profession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B96D-7B0E-4AAC-B0D9-B15730B9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 Кирилл Геннадьевич</dc:creator>
  <cp:lastModifiedBy>Нестеров Кирилл Геннадьевич</cp:lastModifiedBy>
  <cp:revision>17</cp:revision>
  <dcterms:created xsi:type="dcterms:W3CDTF">2018-07-30T07:22:00Z</dcterms:created>
  <dcterms:modified xsi:type="dcterms:W3CDTF">2018-08-01T07:36:00Z</dcterms:modified>
</cp:coreProperties>
</file>