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61" w:rsidRDefault="00210961"/>
    <w:p w:rsidR="00354B49" w:rsidRDefault="00354B49"/>
    <w:p w:rsidR="00354B49" w:rsidRPr="00354B49" w:rsidRDefault="00354B49" w:rsidP="00354B49">
      <w:pPr>
        <w:pStyle w:val="a3"/>
        <w:spacing w:line="360" w:lineRule="auto"/>
        <w:rPr>
          <w:rFonts w:ascii="Times New Roman" w:hAnsi="Times New Roman" w:cs="Times New Roman"/>
          <w:spacing w:val="12"/>
          <w:sz w:val="26"/>
          <w:szCs w:val="26"/>
        </w:rPr>
      </w:pPr>
      <w:r w:rsidRPr="00354B49">
        <w:rPr>
          <w:rFonts w:ascii="Times New Roman" w:hAnsi="Times New Roman" w:cs="Times New Roman"/>
          <w:spacing w:val="12"/>
          <w:sz w:val="26"/>
          <w:szCs w:val="26"/>
        </w:rPr>
        <w:t>Индивидуальный пре</w:t>
      </w:r>
      <w:r w:rsidR="00C10872">
        <w:rPr>
          <w:rFonts w:ascii="Times New Roman" w:hAnsi="Times New Roman" w:cs="Times New Roman"/>
          <w:spacing w:val="12"/>
          <w:sz w:val="26"/>
          <w:szCs w:val="26"/>
        </w:rPr>
        <w:t>дприниматель Вахненко Евгений Фе</w:t>
      </w:r>
      <w:r w:rsidRPr="00354B49">
        <w:rPr>
          <w:rFonts w:ascii="Times New Roman" w:hAnsi="Times New Roman" w:cs="Times New Roman"/>
          <w:spacing w:val="12"/>
          <w:sz w:val="26"/>
          <w:szCs w:val="26"/>
        </w:rPr>
        <w:t>дорович</w:t>
      </w:r>
    </w:p>
    <w:p w:rsidR="00354B49" w:rsidRPr="00354B49" w:rsidRDefault="00354B49" w:rsidP="00354B49">
      <w:pPr>
        <w:pStyle w:val="a3"/>
        <w:spacing w:line="360" w:lineRule="auto"/>
        <w:rPr>
          <w:rFonts w:ascii="Times New Roman" w:hAnsi="Times New Roman" w:cs="Times New Roman"/>
          <w:spacing w:val="12"/>
          <w:sz w:val="26"/>
          <w:szCs w:val="26"/>
        </w:rPr>
      </w:pPr>
      <w:r w:rsidRPr="00354B49">
        <w:rPr>
          <w:rFonts w:ascii="Times New Roman" w:hAnsi="Times New Roman" w:cs="Times New Roman"/>
          <w:spacing w:val="12"/>
          <w:sz w:val="26"/>
          <w:szCs w:val="26"/>
        </w:rPr>
        <w:t xml:space="preserve">ИНН 231500524792 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   </w:t>
      </w:r>
      <w:r w:rsidRPr="00354B49">
        <w:rPr>
          <w:rFonts w:ascii="Times New Roman" w:hAnsi="Times New Roman" w:cs="Times New Roman"/>
          <w:spacing w:val="12"/>
          <w:sz w:val="26"/>
          <w:szCs w:val="26"/>
        </w:rPr>
        <w:t>ОГРНИП 318237500011287</w:t>
      </w:r>
    </w:p>
    <w:p w:rsidR="00354B49" w:rsidRDefault="00354B49" w:rsidP="00354B49">
      <w:pPr>
        <w:pStyle w:val="a3"/>
        <w:spacing w:line="360" w:lineRule="auto"/>
        <w:rPr>
          <w:rFonts w:ascii="Times New Roman" w:hAnsi="Times New Roman" w:cs="Times New Roman"/>
          <w:spacing w:val="12"/>
          <w:sz w:val="26"/>
          <w:szCs w:val="26"/>
        </w:rPr>
      </w:pPr>
      <w:r>
        <w:rPr>
          <w:rFonts w:ascii="Times New Roman" w:hAnsi="Times New Roman" w:cs="Times New Roman"/>
          <w:spacing w:val="12"/>
          <w:sz w:val="26"/>
          <w:szCs w:val="26"/>
        </w:rPr>
        <w:t xml:space="preserve">Адрес (юр/факт/почт.): </w:t>
      </w:r>
      <w:r w:rsidRPr="00354B49">
        <w:rPr>
          <w:rFonts w:ascii="Times New Roman" w:hAnsi="Times New Roman" w:cs="Times New Roman"/>
          <w:spacing w:val="12"/>
          <w:sz w:val="26"/>
          <w:szCs w:val="26"/>
        </w:rPr>
        <w:t>353905, РФ, Краснодарский край, г. Новороссийск,</w:t>
      </w:r>
    </w:p>
    <w:p w:rsidR="00354B49" w:rsidRPr="00354B49" w:rsidRDefault="00354B49" w:rsidP="00354B49">
      <w:pPr>
        <w:pStyle w:val="a3"/>
        <w:spacing w:line="360" w:lineRule="auto"/>
        <w:rPr>
          <w:rFonts w:ascii="Times New Roman" w:hAnsi="Times New Roman" w:cs="Times New Roman"/>
          <w:spacing w:val="12"/>
          <w:sz w:val="26"/>
          <w:szCs w:val="26"/>
        </w:rPr>
      </w:pPr>
      <w:r w:rsidRPr="00354B49">
        <w:rPr>
          <w:rFonts w:ascii="Times New Roman" w:hAnsi="Times New Roman" w:cs="Times New Roman"/>
          <w:spacing w:val="12"/>
          <w:sz w:val="26"/>
          <w:szCs w:val="26"/>
        </w:rPr>
        <w:t>ул. Суворовская, д. 2, корп. Б, к. 57</w:t>
      </w:r>
    </w:p>
    <w:p w:rsidR="00354B49" w:rsidRPr="00354B49" w:rsidRDefault="00354B49" w:rsidP="00354B49">
      <w:pPr>
        <w:pStyle w:val="a3"/>
        <w:spacing w:line="360" w:lineRule="auto"/>
        <w:rPr>
          <w:rFonts w:ascii="Times New Roman" w:hAnsi="Times New Roman" w:cs="Times New Roman"/>
          <w:spacing w:val="12"/>
          <w:sz w:val="26"/>
          <w:szCs w:val="26"/>
          <w:lang w:val="en-US"/>
        </w:rPr>
      </w:pPr>
      <w:r w:rsidRPr="00354B49">
        <w:rPr>
          <w:rFonts w:ascii="Times New Roman" w:hAnsi="Times New Roman" w:cs="Times New Roman"/>
          <w:spacing w:val="12"/>
          <w:sz w:val="26"/>
          <w:szCs w:val="26"/>
        </w:rPr>
        <w:t>т</w:t>
      </w:r>
      <w:r w:rsidRPr="00354B49">
        <w:rPr>
          <w:rFonts w:ascii="Times New Roman" w:hAnsi="Times New Roman" w:cs="Times New Roman"/>
          <w:spacing w:val="12"/>
          <w:sz w:val="26"/>
          <w:szCs w:val="26"/>
          <w:lang w:val="en-US"/>
        </w:rPr>
        <w:t xml:space="preserve">. 8(861)763-09-50, +7(918)223-75-56 e-mail: </w:t>
      </w:r>
      <w:hyperlink r:id="rId6" w:history="1">
        <w:r w:rsidRPr="00354B49">
          <w:rPr>
            <w:rStyle w:val="a9"/>
            <w:rFonts w:ascii="Times New Roman" w:hAnsi="Times New Roman" w:cs="Times New Roman"/>
            <w:spacing w:val="12"/>
            <w:sz w:val="26"/>
            <w:szCs w:val="26"/>
            <w:lang w:val="en-US"/>
          </w:rPr>
          <w:t>tpk.romar@mail.ru</w:t>
        </w:r>
      </w:hyperlink>
    </w:p>
    <w:p w:rsidR="00354B49" w:rsidRDefault="00354B49" w:rsidP="00354B49">
      <w:pPr>
        <w:pStyle w:val="a3"/>
        <w:spacing w:line="360" w:lineRule="auto"/>
        <w:rPr>
          <w:rFonts w:ascii="Times New Roman" w:hAnsi="Times New Roman" w:cs="Times New Roman"/>
          <w:spacing w:val="12"/>
          <w:sz w:val="26"/>
          <w:szCs w:val="26"/>
        </w:rPr>
      </w:pPr>
      <w:r w:rsidRPr="00354B49">
        <w:rPr>
          <w:rFonts w:ascii="Times New Roman" w:hAnsi="Times New Roman" w:cs="Times New Roman"/>
          <w:spacing w:val="12"/>
          <w:sz w:val="26"/>
          <w:szCs w:val="26"/>
        </w:rPr>
        <w:t>Краснодарское отделение №</w:t>
      </w:r>
      <w:r w:rsidR="00D77AB4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354B49">
        <w:rPr>
          <w:rFonts w:ascii="Times New Roman" w:hAnsi="Times New Roman" w:cs="Times New Roman"/>
          <w:spacing w:val="12"/>
          <w:sz w:val="26"/>
          <w:szCs w:val="26"/>
        </w:rPr>
        <w:t>8619 ПАО Сбербанк</w:t>
      </w:r>
    </w:p>
    <w:p w:rsidR="00354B49" w:rsidRPr="00354B49" w:rsidRDefault="00354B49" w:rsidP="00354B49">
      <w:pPr>
        <w:pStyle w:val="a3"/>
        <w:spacing w:line="360" w:lineRule="auto"/>
        <w:rPr>
          <w:rFonts w:ascii="Times New Roman" w:hAnsi="Times New Roman" w:cs="Times New Roman"/>
          <w:spacing w:val="12"/>
          <w:sz w:val="26"/>
          <w:szCs w:val="26"/>
        </w:rPr>
      </w:pPr>
      <w:r w:rsidRPr="00354B49">
        <w:rPr>
          <w:rFonts w:ascii="Times New Roman" w:hAnsi="Times New Roman" w:cs="Times New Roman"/>
          <w:spacing w:val="12"/>
          <w:sz w:val="26"/>
          <w:szCs w:val="26"/>
        </w:rPr>
        <w:t>БИК 040349602</w:t>
      </w:r>
    </w:p>
    <w:p w:rsidR="00CE4F19" w:rsidRPr="00354B49" w:rsidRDefault="00354B49" w:rsidP="00354B49">
      <w:pPr>
        <w:spacing w:line="360" w:lineRule="auto"/>
        <w:rPr>
          <w:rFonts w:ascii="Times New Roman" w:hAnsi="Times New Roman" w:cs="Times New Roman"/>
          <w:spacing w:val="12"/>
          <w:sz w:val="26"/>
          <w:szCs w:val="26"/>
        </w:rPr>
      </w:pPr>
      <w:proofErr w:type="spellStart"/>
      <w:proofErr w:type="gramStart"/>
      <w:r w:rsidRPr="00354B49">
        <w:rPr>
          <w:rFonts w:ascii="Times New Roman" w:hAnsi="Times New Roman" w:cs="Times New Roman"/>
          <w:spacing w:val="12"/>
          <w:sz w:val="26"/>
          <w:szCs w:val="26"/>
        </w:rPr>
        <w:t>р</w:t>
      </w:r>
      <w:proofErr w:type="spellEnd"/>
      <w:proofErr w:type="gramEnd"/>
      <w:r w:rsidRPr="00354B49">
        <w:rPr>
          <w:rFonts w:ascii="Times New Roman" w:hAnsi="Times New Roman" w:cs="Times New Roman"/>
          <w:spacing w:val="12"/>
          <w:sz w:val="26"/>
          <w:szCs w:val="26"/>
        </w:rPr>
        <w:t>/с 40802810530000024919,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                                                                          </w:t>
      </w:r>
      <w:r w:rsidRPr="00354B49">
        <w:rPr>
          <w:rFonts w:ascii="Times New Roman" w:hAnsi="Times New Roman" w:cs="Times New Roman"/>
          <w:spacing w:val="12"/>
          <w:sz w:val="26"/>
          <w:szCs w:val="26"/>
        </w:rPr>
        <w:t xml:space="preserve"> к/с 30101810100000000602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                                                                       ОКПО 0125374062</w:t>
      </w:r>
      <w:r w:rsidR="00CE4F19">
        <w:rPr>
          <w:rFonts w:ascii="Times New Roman" w:hAnsi="Times New Roman" w:cs="Times New Roman"/>
          <w:spacing w:val="12"/>
          <w:sz w:val="26"/>
          <w:szCs w:val="26"/>
        </w:rPr>
        <w:t xml:space="preserve">   ОКТМО 03720000001</w:t>
      </w:r>
    </w:p>
    <w:sectPr w:rsidR="00CE4F19" w:rsidRPr="00354B49" w:rsidSect="002109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E1" w:rsidRDefault="005A39E1" w:rsidP="001E49AB">
      <w:pPr>
        <w:spacing w:after="0" w:line="240" w:lineRule="auto"/>
      </w:pPr>
      <w:r>
        <w:separator/>
      </w:r>
    </w:p>
  </w:endnote>
  <w:endnote w:type="continuationSeparator" w:id="0">
    <w:p w:rsidR="005A39E1" w:rsidRDefault="005A39E1" w:rsidP="001E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E1" w:rsidRDefault="005A39E1" w:rsidP="001E49AB">
      <w:pPr>
        <w:spacing w:after="0" w:line="240" w:lineRule="auto"/>
      </w:pPr>
      <w:r>
        <w:separator/>
      </w:r>
    </w:p>
  </w:footnote>
  <w:footnote w:type="continuationSeparator" w:id="0">
    <w:p w:rsidR="005A39E1" w:rsidRDefault="005A39E1" w:rsidP="001E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AB" w:rsidRPr="00E35BFB" w:rsidRDefault="001E49AB" w:rsidP="00752307">
    <w:pPr>
      <w:pStyle w:val="a3"/>
      <w:jc w:val="center"/>
      <w:rPr>
        <w:rFonts w:ascii="Bookman Old Style" w:hAnsi="Bookman Old Style"/>
        <w:b/>
        <w:spacing w:val="60"/>
        <w:sz w:val="32"/>
        <w:szCs w:val="32"/>
      </w:rPr>
    </w:pPr>
    <w:r w:rsidRPr="00E35BFB">
      <w:rPr>
        <w:rFonts w:ascii="Bookman Old Style" w:hAnsi="Bookman Old Style"/>
        <w:b/>
        <w:spacing w:val="60"/>
        <w:sz w:val="32"/>
        <w:szCs w:val="32"/>
      </w:rPr>
      <w:t>ТПК «РОМАР»</w:t>
    </w:r>
  </w:p>
  <w:p w:rsidR="001E49AB" w:rsidRPr="00E35BFB" w:rsidRDefault="001E49AB" w:rsidP="00752307">
    <w:pPr>
      <w:pStyle w:val="a3"/>
      <w:jc w:val="center"/>
      <w:rPr>
        <w:b/>
        <w:spacing w:val="12"/>
      </w:rPr>
    </w:pPr>
    <w:r w:rsidRPr="00E35BFB">
      <w:rPr>
        <w:b/>
        <w:spacing w:val="12"/>
      </w:rPr>
      <w:t>Индивидуальный предприниматель Вахненко Евгений Фёдорович</w:t>
    </w:r>
  </w:p>
  <w:p w:rsidR="001E49AB" w:rsidRPr="00E35BFB" w:rsidRDefault="001E49AB" w:rsidP="00752307">
    <w:pPr>
      <w:pStyle w:val="a3"/>
      <w:jc w:val="center"/>
      <w:rPr>
        <w:b/>
        <w:spacing w:val="12"/>
      </w:rPr>
    </w:pPr>
    <w:r w:rsidRPr="00E35BFB">
      <w:rPr>
        <w:b/>
        <w:spacing w:val="12"/>
      </w:rPr>
      <w:t>ИНН 231500524792 ОГРНИП 318237500011287</w:t>
    </w:r>
  </w:p>
  <w:p w:rsidR="00A25303" w:rsidRPr="00E35BFB" w:rsidRDefault="00A25303" w:rsidP="00752307">
    <w:pPr>
      <w:pStyle w:val="a3"/>
      <w:jc w:val="center"/>
      <w:rPr>
        <w:b/>
        <w:spacing w:val="12"/>
      </w:rPr>
    </w:pPr>
    <w:proofErr w:type="gramStart"/>
    <w:r w:rsidRPr="00E35BFB">
      <w:rPr>
        <w:b/>
        <w:spacing w:val="12"/>
      </w:rPr>
      <w:t>353905, РФ, Краснодарский край, г. Новороссийск, ул. Суворовская, д. 2, корп. Б, к. 57</w:t>
    </w:r>
    <w:proofErr w:type="gramEnd"/>
  </w:p>
  <w:p w:rsidR="001E49AB" w:rsidRPr="00354B49" w:rsidRDefault="001E49AB" w:rsidP="00A25303">
    <w:pPr>
      <w:pStyle w:val="a3"/>
      <w:jc w:val="center"/>
      <w:rPr>
        <w:b/>
        <w:spacing w:val="12"/>
        <w:lang w:val="en-US"/>
      </w:rPr>
    </w:pPr>
    <w:r w:rsidRPr="00E35BFB">
      <w:rPr>
        <w:b/>
        <w:spacing w:val="12"/>
      </w:rPr>
      <w:t>т</w:t>
    </w:r>
    <w:r w:rsidRPr="00E35BFB">
      <w:rPr>
        <w:b/>
        <w:spacing w:val="12"/>
        <w:lang w:val="en-US"/>
      </w:rPr>
      <w:t xml:space="preserve">. 8(861)763-09-50, +7(918)223-75-56 e-mail: </w:t>
    </w:r>
    <w:hyperlink r:id="rId1" w:history="1">
      <w:r w:rsidR="00A25303" w:rsidRPr="00E35BFB">
        <w:rPr>
          <w:rStyle w:val="a9"/>
          <w:b/>
          <w:spacing w:val="12"/>
          <w:lang w:val="en-US"/>
        </w:rPr>
        <w:t>tpk.romar@mail.ru</w:t>
      </w:r>
    </w:hyperlink>
  </w:p>
  <w:p w:rsidR="00CE16E9" w:rsidRDefault="00CE16E9" w:rsidP="00A25303">
    <w:pPr>
      <w:pStyle w:val="a3"/>
      <w:jc w:val="center"/>
      <w:rPr>
        <w:b/>
        <w:spacing w:val="12"/>
      </w:rPr>
    </w:pPr>
    <w:r>
      <w:rPr>
        <w:b/>
        <w:spacing w:val="12"/>
      </w:rPr>
      <w:t>Краснодарское отделение №8619 ПАО Сбербанк БИК 040349602</w:t>
    </w:r>
  </w:p>
  <w:p w:rsidR="00CE16E9" w:rsidRPr="00CE16E9" w:rsidRDefault="00CE16E9" w:rsidP="00A25303">
    <w:pPr>
      <w:pStyle w:val="a3"/>
      <w:jc w:val="center"/>
      <w:rPr>
        <w:b/>
        <w:spacing w:val="12"/>
      </w:rPr>
    </w:pPr>
    <w:proofErr w:type="spellStart"/>
    <w:proofErr w:type="gramStart"/>
    <w:r>
      <w:rPr>
        <w:b/>
        <w:spacing w:val="12"/>
      </w:rPr>
      <w:t>р</w:t>
    </w:r>
    <w:proofErr w:type="spellEnd"/>
    <w:proofErr w:type="gramEnd"/>
    <w:r>
      <w:rPr>
        <w:b/>
        <w:spacing w:val="12"/>
      </w:rPr>
      <w:t>/с 40802810530000024919, к/с 30101810100000000602</w:t>
    </w:r>
  </w:p>
  <w:p w:rsidR="00A25303" w:rsidRPr="00A25303" w:rsidRDefault="006E78D7" w:rsidP="00A25303">
    <w:pPr>
      <w:pStyle w:val="a3"/>
      <w:jc w:val="center"/>
    </w:pPr>
    <w:r w:rsidRPr="006E78D7">
      <w:rPr>
        <w:b/>
      </w:rPr>
      <w:pict>
        <v:rect id="_x0000_i1025" style="width:462.6pt;height:3.15pt" o:hrpct="989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E49AB"/>
    <w:rsid w:val="00076BCD"/>
    <w:rsid w:val="001E49AB"/>
    <w:rsid w:val="00210961"/>
    <w:rsid w:val="00354B49"/>
    <w:rsid w:val="005A39E1"/>
    <w:rsid w:val="005B7DA0"/>
    <w:rsid w:val="005E3CEE"/>
    <w:rsid w:val="00671E9D"/>
    <w:rsid w:val="006E78D7"/>
    <w:rsid w:val="006F591A"/>
    <w:rsid w:val="00752307"/>
    <w:rsid w:val="007A5629"/>
    <w:rsid w:val="00A25303"/>
    <w:rsid w:val="00A266B5"/>
    <w:rsid w:val="00C10872"/>
    <w:rsid w:val="00C12E24"/>
    <w:rsid w:val="00CE16E9"/>
    <w:rsid w:val="00CE4F19"/>
    <w:rsid w:val="00D77AB4"/>
    <w:rsid w:val="00E35BFB"/>
    <w:rsid w:val="00E830F4"/>
    <w:rsid w:val="00F6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AB"/>
  </w:style>
  <w:style w:type="paragraph" w:styleId="a5">
    <w:name w:val="footer"/>
    <w:basedOn w:val="a"/>
    <w:link w:val="a6"/>
    <w:uiPriority w:val="99"/>
    <w:semiHidden/>
    <w:unhideWhenUsed/>
    <w:rsid w:val="001E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AB"/>
  </w:style>
  <w:style w:type="paragraph" w:styleId="a7">
    <w:name w:val="Balloon Text"/>
    <w:basedOn w:val="a"/>
    <w:link w:val="a8"/>
    <w:uiPriority w:val="99"/>
    <w:semiHidden/>
    <w:unhideWhenUsed/>
    <w:rsid w:val="001E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9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F5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k.roma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k.rom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Никитин </cp:lastModifiedBy>
  <cp:revision>8</cp:revision>
  <dcterms:created xsi:type="dcterms:W3CDTF">2018-01-26T08:42:00Z</dcterms:created>
  <dcterms:modified xsi:type="dcterms:W3CDTF">2018-11-12T06:34:00Z</dcterms:modified>
</cp:coreProperties>
</file>