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1" w:type="dxa"/>
        <w:tblLook w:val="0000" w:firstRow="0" w:lastRow="0" w:firstColumn="0" w:lastColumn="0" w:noHBand="0" w:noVBand="0"/>
      </w:tblPr>
      <w:tblGrid>
        <w:gridCol w:w="540"/>
        <w:gridCol w:w="2400"/>
        <w:gridCol w:w="3525"/>
        <w:gridCol w:w="1143"/>
        <w:gridCol w:w="1779"/>
        <w:gridCol w:w="734"/>
      </w:tblGrid>
      <w:tr w:rsidR="00EA6E28" w:rsidRPr="006346C5" w:rsidTr="0018706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6346C5">
              <w:rPr>
                <w:bCs/>
                <w:sz w:val="22"/>
                <w:szCs w:val="22"/>
              </w:rPr>
              <w:t>п</w:t>
            </w:r>
            <w:proofErr w:type="gramEnd"/>
            <w:r w:rsidRPr="006346C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Характеристика товара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Требуемое значение параметра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Кол-во</w:t>
            </w:r>
          </w:p>
        </w:tc>
      </w:tr>
      <w:tr w:rsidR="00EA6E28" w:rsidRPr="006346C5" w:rsidTr="00187068">
        <w:trPr>
          <w:trHeight w:val="23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E28" w:rsidRPr="007027FE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Музыкальный центр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микросистема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1</w:t>
            </w:r>
          </w:p>
        </w:tc>
      </w:tr>
      <w:tr w:rsidR="00EA6E28" w:rsidRPr="006346C5" w:rsidTr="00187068">
        <w:trPr>
          <w:trHeight w:val="35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одноблочная система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Оптический привод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15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Комплект акустических систем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Полная выходная мощность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не менее 100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8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Мощность фронтальных колонок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не менее 2х50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EA6E28" w:rsidTr="00187068">
        <w:trPr>
          <w:trHeight w:val="34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Поддерживаемые носители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  <w:r w:rsidRPr="00CC7F54">
              <w:rPr>
                <w:bCs/>
                <w:sz w:val="22"/>
                <w:szCs w:val="22"/>
                <w:lang w:val="en-US"/>
              </w:rPr>
              <w:t>CD, CD-R, CD-RW, DVD, DVD R, DVD RW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EA6E28" w:rsidRPr="006346C5" w:rsidTr="00187068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Поддержка карт памяти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ЖК – дисплей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Интерфейс </w:t>
            </w:r>
            <w:r w:rsidRPr="006346C5">
              <w:rPr>
                <w:bCs/>
                <w:sz w:val="22"/>
                <w:szCs w:val="22"/>
              </w:rPr>
              <w:t>USB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Выходы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композитный, компонентный, наушники, аудио стерео, аудио коаксиальный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EA6E28" w:rsidRPr="006346C5" w:rsidTr="00187068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Пуль ДУ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Вход на микрофон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Караоке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36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1431EF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EA6E2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Звуковая аппаратура для спортивного блока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Активная акустическая система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1</w:t>
            </w: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Мощность единицы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3A595D" w:rsidRDefault="00EA6E28" w:rsidP="00187068">
            <w:pPr>
              <w:rPr>
                <w:bCs/>
                <w:sz w:val="22"/>
                <w:szCs w:val="22"/>
              </w:rPr>
            </w:pPr>
            <w:r w:rsidRPr="003A595D">
              <w:rPr>
                <w:bCs/>
                <w:sz w:val="22"/>
                <w:szCs w:val="22"/>
              </w:rPr>
              <w:t>не менее 500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низкочастотный динамик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НЧ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ВЧ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>
              <w:t>Профессиональный серийный активный громкоговоритель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Мощность акустической системы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290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низкочастотный динамик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Материал корпуса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пластик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НЧ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Элементы подвеса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Профессиональный микшер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каналов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6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микрофонных входных</w:t>
            </w:r>
            <w:r>
              <w:rPr>
                <w:bCs/>
                <w:sz w:val="22"/>
                <w:szCs w:val="22"/>
              </w:rPr>
              <w:t xml:space="preserve"> каналов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процессор эффектов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стереовыходов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USB интерфейс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Радиосистема с ручными микрофонами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Ручные микро</w:t>
            </w:r>
            <w:r>
              <w:rPr>
                <w:bCs/>
                <w:sz w:val="22"/>
                <w:szCs w:val="22"/>
              </w:rPr>
              <w:t>ф</w:t>
            </w:r>
            <w:r w:rsidRPr="00923AF4">
              <w:rPr>
                <w:bCs/>
                <w:sz w:val="22"/>
                <w:szCs w:val="22"/>
              </w:rPr>
              <w:t>оны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LCD экран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LED индикатор сигнала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Питание от батареек АА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Кабель для микрофонов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Микрофонная стойка тип «журавль»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Корпус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Минимальное значение высоты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Максимальное значение высоты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1550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962F15" w:rsidTr="00187068">
        <w:trPr>
          <w:trHeight w:val="4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Тренога в основании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62F15" w:rsidRDefault="00EA6E28" w:rsidP="00187068">
            <w:pPr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7027FE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Музыкальный центр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5189C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микросистема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1</w:t>
            </w: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одноблочная система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Оптический привод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Полная выходная мощность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не менее 1</w:t>
            </w:r>
            <w:r w:rsidRPr="00634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EA6E28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Поддерживаемые носители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  <w:r w:rsidRPr="00CC7F54">
              <w:rPr>
                <w:bCs/>
                <w:sz w:val="22"/>
                <w:szCs w:val="22"/>
                <w:lang w:val="en-US"/>
              </w:rPr>
              <w:t>CD, CD-R, CD-RW, DVD, DVD R, DVD RW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CC7F54" w:rsidRDefault="00EA6E28" w:rsidP="0018706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Поддержка карт памяти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ЖК – дисплей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Интерфейс </w:t>
            </w:r>
            <w:r w:rsidRPr="006346C5">
              <w:rPr>
                <w:bCs/>
                <w:sz w:val="22"/>
                <w:szCs w:val="22"/>
              </w:rPr>
              <w:t xml:space="preserve">USB, </w:t>
            </w:r>
            <w:r>
              <w:rPr>
                <w:bCs/>
                <w:sz w:val="22"/>
                <w:szCs w:val="22"/>
              </w:rPr>
              <w:t>AUX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Выходы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C5189C">
              <w:rPr>
                <w:bCs/>
                <w:sz w:val="22"/>
                <w:szCs w:val="22"/>
              </w:rPr>
              <w:t>композитный, компонентный, наушники, аудио стерео, аудио коаксиальный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Пуль ДУ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Вход на микрофон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Микрофон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6346C5">
              <w:rPr>
                <w:bCs/>
                <w:sz w:val="22"/>
                <w:szCs w:val="22"/>
              </w:rPr>
              <w:t>Звуковая аппаратура для библи</w:t>
            </w:r>
            <w:r>
              <w:rPr>
                <w:bCs/>
                <w:sz w:val="22"/>
                <w:szCs w:val="22"/>
              </w:rPr>
              <w:t>о</w:t>
            </w:r>
            <w:r w:rsidRPr="006346C5">
              <w:rPr>
                <w:bCs/>
                <w:sz w:val="22"/>
                <w:szCs w:val="22"/>
              </w:rPr>
              <w:t>теки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Профессиональная активная акустическая система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Мощность единицы акустической системы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700 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Максимальное звуковое давление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дБ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не менее 133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Угол направленности по вертикали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градусов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не менее 42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Угол направленности по горизонтали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градусов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ED1CD0" w:rsidRDefault="00EA6E28" w:rsidP="00187068">
            <w:pPr>
              <w:widowControl w:val="0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не менее 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низкочастотный динамик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Размер встроенного НЧ динамика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дюйм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 w:rsidRPr="00ED1CD0">
              <w:rPr>
                <w:bCs/>
                <w:sz w:val="22"/>
                <w:szCs w:val="22"/>
              </w:rPr>
              <w:t>не менее 15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НЧ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ВЧ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Материал корпуса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МДФ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Антивандальное покрытие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Профессиональный серийный активный громкоговоритель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Мощность акустической системы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290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низкочастотный динамик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Материал корпуса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пластик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НЧ динамиков в системе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Элементы подвеса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Наружное покрытие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краска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Профессиональный микшер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каналов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микрофонных входных</w:t>
            </w:r>
            <w:r>
              <w:rPr>
                <w:bCs/>
                <w:sz w:val="22"/>
                <w:szCs w:val="22"/>
              </w:rPr>
              <w:t xml:space="preserve"> каналов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4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Встроенный процессор эффектов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эффектов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14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стереовыходов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USB интерфейс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Количество полос встроенного графического эквалайзера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7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Радиосистема с ручными микрофонами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Ручные микро</w:t>
            </w:r>
            <w:r>
              <w:rPr>
                <w:bCs/>
                <w:sz w:val="22"/>
                <w:szCs w:val="22"/>
              </w:rPr>
              <w:t>ф</w:t>
            </w:r>
            <w:r w:rsidRPr="00923AF4">
              <w:rPr>
                <w:bCs/>
                <w:sz w:val="22"/>
                <w:szCs w:val="22"/>
              </w:rPr>
              <w:t>оны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LCD экран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LED индикатор сигнала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Питание от батареек АА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Микрофонная стойка тип «журавль»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Корпус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металл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Минимальное значение высоты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Максимальное значение высоты стойки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мм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1550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  <w:tr w:rsidR="00EA6E28" w:rsidRPr="006346C5" w:rsidTr="00187068">
        <w:trPr>
          <w:trHeight w:val="27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6346C5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Pr="00923AF4" w:rsidRDefault="00EA6E28" w:rsidP="00187068">
            <w:pPr>
              <w:rPr>
                <w:bCs/>
                <w:sz w:val="22"/>
                <w:szCs w:val="22"/>
              </w:rPr>
            </w:pPr>
            <w:r w:rsidRPr="00923AF4">
              <w:rPr>
                <w:bCs/>
                <w:sz w:val="22"/>
                <w:szCs w:val="22"/>
              </w:rPr>
              <w:t>Тренога в основании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</w:t>
            </w:r>
          </w:p>
        </w:tc>
        <w:tc>
          <w:tcPr>
            <w:tcW w:w="7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8" w:rsidRDefault="00EA6E28" w:rsidP="00187068">
            <w:pPr>
              <w:rPr>
                <w:bCs/>
                <w:sz w:val="22"/>
                <w:szCs w:val="22"/>
              </w:rPr>
            </w:pPr>
          </w:p>
        </w:tc>
      </w:tr>
    </w:tbl>
    <w:p w:rsidR="00C62EA1" w:rsidRPr="0099563D" w:rsidRDefault="00C62EA1" w:rsidP="0099563D"/>
    <w:sectPr w:rsidR="00C62EA1" w:rsidRPr="0099563D" w:rsidSect="002D2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36DC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892018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571CA"/>
    <w:multiLevelType w:val="hybridMultilevel"/>
    <w:tmpl w:val="289413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2D35CA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7"/>
    <w:rsid w:val="001654DA"/>
    <w:rsid w:val="001C5AB7"/>
    <w:rsid w:val="002D2EF7"/>
    <w:rsid w:val="0057332B"/>
    <w:rsid w:val="00631B7C"/>
    <w:rsid w:val="00730B8C"/>
    <w:rsid w:val="007E2BB2"/>
    <w:rsid w:val="0099563D"/>
    <w:rsid w:val="00C62EA1"/>
    <w:rsid w:val="00EA6E28"/>
    <w:rsid w:val="00F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2019-04-05T08:53:00Z</dcterms:created>
  <dcterms:modified xsi:type="dcterms:W3CDTF">2019-04-24T13:08:00Z</dcterms:modified>
</cp:coreProperties>
</file>