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43" w:rsidRDefault="00253C43" w:rsidP="00253C43">
      <w:pPr>
        <w:rPr>
          <w:sz w:val="28"/>
          <w:szCs w:val="28"/>
        </w:rPr>
      </w:pP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3C43" w:rsidRPr="001435CC" w:rsidRDefault="00253C43" w:rsidP="00253C43">
      <w:pPr>
        <w:rPr>
          <w:b/>
          <w:sz w:val="28"/>
          <w:szCs w:val="28"/>
        </w:rPr>
      </w:pPr>
      <w:bookmarkStart w:id="0" w:name="_Hlk536448152"/>
      <w:bookmarkStart w:id="1" w:name="_Hlk181878"/>
      <w:r w:rsidRPr="001435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униципальное бюджетное учреждение</w:t>
      </w:r>
      <w:r w:rsidRPr="001435CC">
        <w:rPr>
          <w:b/>
          <w:sz w:val="28"/>
          <w:szCs w:val="28"/>
        </w:rPr>
        <w:t xml:space="preserve"> Псковского района</w:t>
      </w:r>
    </w:p>
    <w:p w:rsidR="00253C43" w:rsidRPr="001435CC" w:rsidRDefault="00253C43" w:rsidP="00253C43">
      <w:pPr>
        <w:rPr>
          <w:b/>
          <w:sz w:val="28"/>
          <w:szCs w:val="28"/>
        </w:rPr>
      </w:pPr>
      <w:r w:rsidRPr="001435CC">
        <w:rPr>
          <w:b/>
          <w:sz w:val="28"/>
          <w:szCs w:val="28"/>
        </w:rPr>
        <w:t>«Псковский районный Центр культуры»</w:t>
      </w:r>
      <w:r>
        <w:rPr>
          <w:b/>
          <w:sz w:val="28"/>
          <w:szCs w:val="28"/>
        </w:rPr>
        <w:t xml:space="preserve"> (МБУ ПР «ПРЦК»)</w:t>
      </w:r>
    </w:p>
    <w:bookmarkEnd w:id="0"/>
    <w:p w:rsidR="00253C43" w:rsidRDefault="00253C43" w:rsidP="00253C43">
      <w:pPr>
        <w:rPr>
          <w:sz w:val="28"/>
          <w:szCs w:val="28"/>
        </w:rPr>
      </w:pP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Почтовый адрес: 180502 Псковский район, д. Неелово-2, ул. Юбилейная, д.7</w:t>
      </w:r>
    </w:p>
    <w:p w:rsidR="00253C43" w:rsidRDefault="00253C43" w:rsidP="00253C43">
      <w:pPr>
        <w:rPr>
          <w:sz w:val="28"/>
          <w:szCs w:val="28"/>
        </w:rPr>
      </w:pP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Юридический адрес: 180502 Псковский район, д. Неелово-2, ул. Юбилейная, д.7</w:t>
      </w:r>
    </w:p>
    <w:p w:rsidR="00253C43" w:rsidRDefault="00253C43" w:rsidP="00253C43">
      <w:pPr>
        <w:rPr>
          <w:sz w:val="28"/>
          <w:szCs w:val="28"/>
        </w:rPr>
      </w:pP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 xml:space="preserve">ИНН 6027092560  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КПП 603701001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 xml:space="preserve">ОГРН 1056000424897   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ОКПО 78616788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 xml:space="preserve">р/с 40701810058051000021 в Отделении Псков г. Псков 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20576Ц34680 УФК по Псковской области 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БИК 045805001</w:t>
      </w:r>
    </w:p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>к/с - нет</w:t>
      </w:r>
    </w:p>
    <w:p w:rsidR="00253C43" w:rsidRDefault="00253C43" w:rsidP="00253C43"/>
    <w:p w:rsidR="00253C43" w:rsidRDefault="00253C43" w:rsidP="00253C4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Гриневич Марина </w:t>
      </w:r>
      <w:proofErr w:type="gramStart"/>
      <w:r>
        <w:rPr>
          <w:sz w:val="28"/>
          <w:szCs w:val="28"/>
        </w:rPr>
        <w:t xml:space="preserve">Павловна </w:t>
      </w:r>
      <w:r>
        <w:rPr>
          <w:sz w:val="28"/>
          <w:szCs w:val="28"/>
        </w:rPr>
        <w:t xml:space="preserve"> действует</w:t>
      </w:r>
      <w:proofErr w:type="gramEnd"/>
      <w:r>
        <w:rPr>
          <w:sz w:val="28"/>
          <w:szCs w:val="28"/>
        </w:rPr>
        <w:t xml:space="preserve"> на основании Устава</w:t>
      </w:r>
    </w:p>
    <w:p w:rsidR="00253C43" w:rsidRDefault="00253C43" w:rsidP="00253C43">
      <w:pPr>
        <w:rPr>
          <w:sz w:val="28"/>
          <w:szCs w:val="28"/>
        </w:rPr>
      </w:pPr>
    </w:p>
    <w:p w:rsidR="00253C43" w:rsidRPr="00253C43" w:rsidRDefault="00253C43" w:rsidP="00253C43">
      <w:pPr>
        <w:rPr>
          <w:b/>
          <w:sz w:val="36"/>
          <w:szCs w:val="36"/>
        </w:rPr>
      </w:pPr>
    </w:p>
    <w:p w:rsidR="00253C43" w:rsidRPr="00253C43" w:rsidRDefault="00253C43" w:rsidP="00253C43">
      <w:pPr>
        <w:rPr>
          <w:b/>
          <w:sz w:val="36"/>
          <w:szCs w:val="36"/>
        </w:rPr>
      </w:pPr>
      <w:r w:rsidRPr="00253C43">
        <w:rPr>
          <w:b/>
          <w:sz w:val="36"/>
          <w:szCs w:val="36"/>
        </w:rPr>
        <w:t>Рекомендации по минимальному техническому оснащению автоклубов</w:t>
      </w:r>
    </w:p>
    <w:p w:rsidR="00253C43" w:rsidRPr="00253C43" w:rsidRDefault="00253C43" w:rsidP="00253C43">
      <w:pPr>
        <w:rPr>
          <w:color w:val="FF0000"/>
          <w:sz w:val="28"/>
          <w:szCs w:val="28"/>
        </w:rPr>
      </w:pPr>
      <w:r w:rsidRPr="00253C43">
        <w:rPr>
          <w:color w:val="FF0000"/>
          <w:sz w:val="28"/>
          <w:szCs w:val="28"/>
        </w:rPr>
        <w:t>Не менее 80 % оборудования автоклубов должны быть российского производства.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Базовая комплектация автоклуба должна включать следующие позиции: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1. Звуковое оборудование.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- </w:t>
      </w:r>
      <w:proofErr w:type="gramStart"/>
      <w:r w:rsidRPr="00253C43">
        <w:rPr>
          <w:sz w:val="28"/>
          <w:szCs w:val="28"/>
        </w:rPr>
        <w:t>усилитель мощности звука</w:t>
      </w:r>
      <w:proofErr w:type="gramEnd"/>
      <w:r w:rsidRPr="00253C43">
        <w:rPr>
          <w:sz w:val="28"/>
          <w:szCs w:val="28"/>
        </w:rPr>
        <w:t xml:space="preserve"> встроенный не менее 430 Ватт либо внешний не менее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2*500 Ватт/8Ом;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акустическая система воспроизведения средних и высоких частот (сателлит) ВЧ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секция RMS не менее 80 Ватт, НЧ секция RMS не менее 350 Ватт;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мониторы сценические ВЧ секция RMS не менее 80 Ватт, НЧ секция RMS не менее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350 Ватт;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акустическая система воспроизведения низких частот (сабвуфер) не менее RMS 600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Ватт, общая 1000 Вт;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- звуковой процессор (спикер процессор), оснащенный функцией для </w:t>
      </w:r>
      <w:proofErr w:type="spellStart"/>
      <w:r w:rsidRPr="00253C43">
        <w:rPr>
          <w:sz w:val="28"/>
          <w:szCs w:val="28"/>
        </w:rPr>
        <w:t>Android</w:t>
      </w:r>
      <w:proofErr w:type="spellEnd"/>
      <w:r w:rsidRPr="00253C43">
        <w:rPr>
          <w:sz w:val="28"/>
          <w:szCs w:val="28"/>
        </w:rPr>
        <w:t>, IOS,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MAC, WINDOWS;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lastRenderedPageBreak/>
        <w:t xml:space="preserve">- микшерный пульт </w:t>
      </w:r>
      <w:proofErr w:type="spellStart"/>
      <w:r w:rsidRPr="00253C43">
        <w:rPr>
          <w:sz w:val="28"/>
          <w:szCs w:val="28"/>
        </w:rPr>
        <w:t>рэковый</w:t>
      </w:r>
      <w:proofErr w:type="spellEnd"/>
      <w:r w:rsidRPr="00253C43">
        <w:rPr>
          <w:sz w:val="28"/>
          <w:szCs w:val="28"/>
        </w:rPr>
        <w:t xml:space="preserve"> не менее 16 каналов;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радиомикрофон (не менее 2 шт.) диапазон несущих частот от 600-800 МГц с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динамическим </w:t>
      </w:r>
      <w:proofErr w:type="spellStart"/>
      <w:r w:rsidRPr="00253C43">
        <w:rPr>
          <w:sz w:val="28"/>
          <w:szCs w:val="28"/>
        </w:rPr>
        <w:t>капсулем</w:t>
      </w:r>
      <w:proofErr w:type="spellEnd"/>
      <w:r w:rsidRPr="00253C43">
        <w:rPr>
          <w:sz w:val="28"/>
          <w:szCs w:val="28"/>
        </w:rPr>
        <w:t xml:space="preserve"> и </w:t>
      </w:r>
      <w:proofErr w:type="spellStart"/>
      <w:r w:rsidRPr="00253C43">
        <w:rPr>
          <w:sz w:val="28"/>
          <w:szCs w:val="28"/>
        </w:rPr>
        <w:t>кардиоидной</w:t>
      </w:r>
      <w:proofErr w:type="spellEnd"/>
      <w:r w:rsidRPr="00253C43">
        <w:rPr>
          <w:sz w:val="28"/>
          <w:szCs w:val="28"/>
        </w:rPr>
        <w:t xml:space="preserve"> диаграммой направленности, питание с помощью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одной батареи AA;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- микрофон проводной (не менее 2 шт.) динамический </w:t>
      </w:r>
      <w:proofErr w:type="spellStart"/>
      <w:r w:rsidRPr="00253C43">
        <w:rPr>
          <w:sz w:val="28"/>
          <w:szCs w:val="28"/>
        </w:rPr>
        <w:t>кардиоидный</w:t>
      </w:r>
      <w:proofErr w:type="spellEnd"/>
      <w:r w:rsidRPr="00253C43">
        <w:rPr>
          <w:sz w:val="28"/>
          <w:szCs w:val="28"/>
        </w:rPr>
        <w:t xml:space="preserve"> с выключателем на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корпусе, разъем XLR;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- </w:t>
      </w:r>
      <w:proofErr w:type="spellStart"/>
      <w:r w:rsidRPr="00253C43">
        <w:rPr>
          <w:sz w:val="28"/>
          <w:szCs w:val="28"/>
        </w:rPr>
        <w:t>деэмбидер</w:t>
      </w:r>
      <w:proofErr w:type="spellEnd"/>
      <w:r w:rsidRPr="00253C43">
        <w:rPr>
          <w:sz w:val="28"/>
          <w:szCs w:val="28"/>
        </w:rPr>
        <w:t>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4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матричный коммутатор (HDMI);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профессиональный проигрыватель (</w:t>
      </w:r>
      <w:proofErr w:type="spellStart"/>
      <w:r w:rsidRPr="00253C43">
        <w:rPr>
          <w:sz w:val="28"/>
          <w:szCs w:val="28"/>
        </w:rPr>
        <w:t>Blue-Ray</w:t>
      </w:r>
      <w:proofErr w:type="spellEnd"/>
      <w:r w:rsidRPr="00253C43">
        <w:rPr>
          <w:sz w:val="28"/>
          <w:szCs w:val="28"/>
        </w:rPr>
        <w:t xml:space="preserve">, </w:t>
      </w:r>
      <w:proofErr w:type="gramStart"/>
      <w:r w:rsidRPr="00253C43">
        <w:rPr>
          <w:sz w:val="28"/>
          <w:szCs w:val="28"/>
        </w:rPr>
        <w:t>DVD,USB</w:t>
      </w:r>
      <w:proofErr w:type="gramEnd"/>
      <w:r w:rsidRPr="00253C43">
        <w:rPr>
          <w:sz w:val="28"/>
          <w:szCs w:val="28"/>
        </w:rPr>
        <w:t>).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2. Световое оборудование.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- светодиодный прожектор PAR 54*3Ватт RGBW не менее 6 </w:t>
      </w:r>
      <w:proofErr w:type="gramStart"/>
      <w:r w:rsidRPr="00253C43">
        <w:rPr>
          <w:sz w:val="28"/>
          <w:szCs w:val="28"/>
        </w:rPr>
        <w:t>шт. ;</w:t>
      </w:r>
      <w:proofErr w:type="gramEnd"/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контролер для работы со световыми приборами (DMX 512 контроллер не менее 16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каналов).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3. Видео оборудование.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монитор оператора не менее 19 дюймов;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экран светодиодный/проекционный;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видеопроцессор (для светодиодного экрана);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проектор (для проекционного экрана, яркость не менее 2000 лм).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4. Вспомогательное оборудование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стойки микрофонные усиленные;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комплект коммутационных кабелей для подсоединения акустики, микрофонов,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операторской стойки;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генератор электропитания;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стабилизатор напряжения;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- распределитель питания (</w:t>
      </w:r>
      <w:proofErr w:type="spellStart"/>
      <w:r w:rsidRPr="00253C43">
        <w:rPr>
          <w:sz w:val="28"/>
          <w:szCs w:val="28"/>
        </w:rPr>
        <w:t>секвенсер</w:t>
      </w:r>
      <w:proofErr w:type="spellEnd"/>
      <w:r w:rsidRPr="00253C43">
        <w:rPr>
          <w:sz w:val="28"/>
          <w:szCs w:val="28"/>
        </w:rPr>
        <w:t>).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5. Ноутбук с возможностью выхода в интернет (USB-модем). Минимальные требования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 xml:space="preserve">к ноутбуку: экран не менее 15 дюймов, процессор </w:t>
      </w:r>
      <w:proofErr w:type="spellStart"/>
      <w:r w:rsidRPr="00253C43">
        <w:rPr>
          <w:sz w:val="28"/>
          <w:szCs w:val="28"/>
        </w:rPr>
        <w:t>core</w:t>
      </w:r>
      <w:proofErr w:type="spellEnd"/>
      <w:r w:rsidRPr="00253C43">
        <w:rPr>
          <w:sz w:val="28"/>
          <w:szCs w:val="28"/>
        </w:rPr>
        <w:t xml:space="preserve"> i3 (6 поколение и выше) или аналог,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разрешение (HD и выше), операционная система, выход HDMI, жесткий диск не менее 500 Гб.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При необходимости данную комплексацию регионы смогут доукомплектовать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самостоятельно.</w:t>
      </w:r>
    </w:p>
    <w:p w:rsidR="00253C43" w:rsidRP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В приложении №2 представлены примеры технического оснащения автоклубов</w:t>
      </w:r>
    </w:p>
    <w:p w:rsidR="00253C43" w:rsidRDefault="00253C43" w:rsidP="00253C43">
      <w:pPr>
        <w:rPr>
          <w:sz w:val="28"/>
          <w:szCs w:val="28"/>
        </w:rPr>
      </w:pPr>
      <w:r w:rsidRPr="00253C43">
        <w:rPr>
          <w:sz w:val="28"/>
          <w:szCs w:val="28"/>
        </w:rPr>
        <w:t>различных категорий.</w:t>
      </w:r>
      <w:r w:rsidRPr="00253C43">
        <w:rPr>
          <w:sz w:val="28"/>
          <w:szCs w:val="28"/>
        </w:rPr>
        <w:cr/>
      </w:r>
    </w:p>
    <w:p w:rsidR="00253C43" w:rsidRPr="00253C43" w:rsidRDefault="00253C43" w:rsidP="00253C43">
      <w:pPr>
        <w:rPr>
          <w:color w:val="FF0000"/>
          <w:sz w:val="28"/>
          <w:szCs w:val="28"/>
        </w:rPr>
      </w:pPr>
      <w:r w:rsidRPr="00253C43">
        <w:rPr>
          <w:color w:val="FF0000"/>
          <w:sz w:val="28"/>
          <w:szCs w:val="28"/>
        </w:rPr>
        <w:t xml:space="preserve">Сумма 726 733 рублей </w:t>
      </w:r>
      <w:bookmarkStart w:id="2" w:name="_GoBack"/>
      <w:bookmarkEnd w:id="2"/>
    </w:p>
    <w:bookmarkEnd w:id="1"/>
    <w:p w:rsidR="008E5CC4" w:rsidRDefault="008E5CC4"/>
    <w:sectPr w:rsidR="008E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04"/>
    <w:rsid w:val="00253C43"/>
    <w:rsid w:val="008E5CC4"/>
    <w:rsid w:val="009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4CBD"/>
  <w15:chartTrackingRefBased/>
  <w15:docId w15:val="{6AB2B5BA-203E-459B-A7E0-415B024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hpx36014@outlook.com</dc:creator>
  <cp:keywords/>
  <dc:description/>
  <cp:lastModifiedBy>hpx36014@outlook.com</cp:lastModifiedBy>
  <cp:revision>2</cp:revision>
  <dcterms:created xsi:type="dcterms:W3CDTF">2020-03-20T10:56:00Z</dcterms:created>
  <dcterms:modified xsi:type="dcterms:W3CDTF">2020-03-20T11:00:00Z</dcterms:modified>
</cp:coreProperties>
</file>